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44C" w:rsidRPr="0052444C" w:rsidRDefault="0052444C" w:rsidP="0052444C">
      <w:pPr>
        <w:spacing w:after="180" w:line="264" w:lineRule="auto"/>
        <w:rPr>
          <w:rFonts w:ascii="Times New Roman" w:eastAsia="Tw Cen MT" w:hAnsi="Times New Roman" w:cs="Times New Roman"/>
          <w:b/>
          <w:color w:val="FF0000"/>
          <w:sz w:val="24"/>
          <w:szCs w:val="24"/>
          <w:u w:val="single"/>
          <w:lang w:val="en-US" w:eastAsia="ja-JP"/>
        </w:rPr>
      </w:pPr>
      <w:r>
        <w:rPr>
          <w:rFonts w:ascii="Times New Roman" w:eastAsia="Tw Cen MT" w:hAnsi="Times New Roman" w:cs="Times New Roman"/>
          <w:b/>
          <w:sz w:val="24"/>
          <w:szCs w:val="24"/>
          <w:u w:val="single"/>
          <w:lang w:val="en-US" w:eastAsia="ja-JP"/>
        </w:rPr>
        <w:t>Part 1</w:t>
      </w:r>
      <w:r w:rsidRPr="0052444C">
        <w:rPr>
          <w:rFonts w:ascii="Times New Roman" w:eastAsia="Tw Cen MT" w:hAnsi="Times New Roman" w:cs="Times New Roman"/>
          <w:b/>
          <w:sz w:val="24"/>
          <w:szCs w:val="24"/>
          <w:u w:val="single"/>
          <w:lang w:val="en-US" w:eastAsia="ja-JP"/>
        </w:rPr>
        <w:t xml:space="preserve"> </w:t>
      </w:r>
      <w:r w:rsidRPr="0052444C">
        <w:rPr>
          <w:rFonts w:ascii="Times New Roman" w:eastAsia="Tw Cen MT" w:hAnsi="Times New Roman" w:cs="Times New Roman"/>
          <w:b/>
          <w:sz w:val="24"/>
          <w:szCs w:val="24"/>
          <w:lang w:val="en-US" w:eastAsia="ja-JP"/>
        </w:rPr>
        <w:t>of Code of</w:t>
      </w:r>
      <w:r w:rsidR="00DA5202">
        <w:rPr>
          <w:rFonts w:ascii="Times New Roman" w:eastAsia="Tw Cen MT" w:hAnsi="Times New Roman" w:cs="Times New Roman"/>
          <w:b/>
          <w:sz w:val="24"/>
          <w:szCs w:val="24"/>
          <w:lang w:val="en-US" w:eastAsia="ja-JP"/>
        </w:rPr>
        <w:t xml:space="preserve"> Discipline 2012: Reviewed </w:t>
      </w:r>
      <w:r w:rsidR="001725D5">
        <w:rPr>
          <w:rFonts w:ascii="Times New Roman" w:eastAsia="Tw Cen MT" w:hAnsi="Times New Roman" w:cs="Times New Roman"/>
          <w:b/>
          <w:sz w:val="24"/>
          <w:szCs w:val="24"/>
          <w:lang w:val="en-US" w:eastAsia="ja-JP"/>
        </w:rPr>
        <w:t xml:space="preserve">April 2014; </w:t>
      </w:r>
      <w:r w:rsidR="00F81B27">
        <w:rPr>
          <w:rFonts w:ascii="Times New Roman" w:eastAsia="Tw Cen MT" w:hAnsi="Times New Roman" w:cs="Times New Roman"/>
          <w:b/>
          <w:sz w:val="24"/>
          <w:szCs w:val="24"/>
          <w:lang w:val="en-US" w:eastAsia="ja-JP"/>
        </w:rPr>
        <w:t xml:space="preserve">Jan </w:t>
      </w:r>
      <w:proofErr w:type="gramStart"/>
      <w:r w:rsidR="00F81B27">
        <w:rPr>
          <w:rFonts w:ascii="Times New Roman" w:eastAsia="Tw Cen MT" w:hAnsi="Times New Roman" w:cs="Times New Roman"/>
          <w:b/>
          <w:sz w:val="24"/>
          <w:szCs w:val="24"/>
          <w:lang w:val="en-US" w:eastAsia="ja-JP"/>
        </w:rPr>
        <w:t xml:space="preserve">2017 </w:t>
      </w:r>
      <w:r w:rsidRPr="0052444C">
        <w:rPr>
          <w:rFonts w:ascii="Times New Roman" w:eastAsia="Tw Cen MT" w:hAnsi="Times New Roman" w:cs="Times New Roman"/>
          <w:b/>
          <w:sz w:val="24"/>
          <w:szCs w:val="24"/>
          <w:lang w:val="en-US" w:eastAsia="ja-JP"/>
        </w:rPr>
        <w:t xml:space="preserve"> </w:t>
      </w:r>
      <w:r w:rsidR="0010276F">
        <w:rPr>
          <w:rFonts w:ascii="Times New Roman" w:eastAsia="Tw Cen MT" w:hAnsi="Times New Roman" w:cs="Times New Roman"/>
          <w:b/>
          <w:sz w:val="24"/>
          <w:szCs w:val="24"/>
          <w:lang w:val="en-US" w:eastAsia="ja-JP"/>
        </w:rPr>
        <w:t>:</w:t>
      </w:r>
      <w:proofErr w:type="gramEnd"/>
      <w:r w:rsidR="00F81B27">
        <w:rPr>
          <w:rFonts w:ascii="Times New Roman" w:eastAsia="Tw Cen MT" w:hAnsi="Times New Roman" w:cs="Times New Roman"/>
          <w:b/>
          <w:sz w:val="24"/>
          <w:szCs w:val="24"/>
          <w:lang w:val="en-US" w:eastAsia="ja-JP"/>
        </w:rPr>
        <w:t xml:space="preserve">   </w:t>
      </w:r>
      <w:r w:rsidR="0010276F">
        <w:rPr>
          <w:rFonts w:ascii="Times New Roman" w:eastAsia="Tw Cen MT" w:hAnsi="Times New Roman" w:cs="Times New Roman"/>
          <w:b/>
          <w:sz w:val="24"/>
          <w:szCs w:val="24"/>
          <w:lang w:val="en-US" w:eastAsia="ja-JP"/>
        </w:rPr>
        <w:t>Final Draft</w:t>
      </w:r>
      <w:r w:rsidRPr="0052444C">
        <w:rPr>
          <w:rFonts w:ascii="Times New Roman" w:eastAsia="Tw Cen MT" w:hAnsi="Times New Roman" w:cs="Times New Roman"/>
          <w:b/>
          <w:sz w:val="24"/>
          <w:szCs w:val="24"/>
          <w:lang w:val="en-US" w:eastAsia="ja-JP"/>
        </w:rPr>
        <w:t xml:space="preserve"> </w:t>
      </w:r>
      <w:r w:rsidRPr="0052444C">
        <w:rPr>
          <w:rFonts w:ascii="Times New Roman" w:eastAsia="Tw Cen MT" w:hAnsi="Times New Roman" w:cs="Times New Roman"/>
          <w:b/>
          <w:sz w:val="24"/>
          <w:szCs w:val="24"/>
          <w:u w:val="single"/>
          <w:lang w:val="en-US" w:eastAsia="ja-JP"/>
        </w:rPr>
        <w:t xml:space="preserve">  </w:t>
      </w:r>
      <w:r w:rsidRPr="0052444C">
        <w:rPr>
          <w:rFonts w:ascii="Times New Roman" w:eastAsia="Tw Cen MT" w:hAnsi="Times New Roman" w:cs="Times New Roman"/>
          <w:b/>
          <w:sz w:val="24"/>
          <w:szCs w:val="24"/>
          <w:lang w:val="en-US" w:eastAsia="ja-JP"/>
        </w:rPr>
        <w:t xml:space="preserve">                              </w:t>
      </w:r>
    </w:p>
    <w:p w:rsidR="0052444C" w:rsidRPr="0052444C" w:rsidRDefault="0052444C" w:rsidP="0052444C">
      <w:pPr>
        <w:spacing w:after="180" w:line="264" w:lineRule="auto"/>
        <w:jc w:val="center"/>
        <w:rPr>
          <w:rFonts w:ascii="Algerian" w:eastAsia="Tw Cen MT" w:hAnsi="Algerian" w:cs="Times New Roman"/>
          <w:b/>
          <w:sz w:val="32"/>
          <w:szCs w:val="32"/>
          <w:lang w:val="en-US" w:eastAsia="ja-JP"/>
        </w:rPr>
      </w:pPr>
      <w:r w:rsidRPr="0052444C">
        <w:rPr>
          <w:rFonts w:ascii="Algerian" w:eastAsia="Tw Cen MT" w:hAnsi="Algerian" w:cs="Times New Roman"/>
          <w:b/>
          <w:sz w:val="32"/>
          <w:szCs w:val="32"/>
          <w:lang w:val="en-US" w:eastAsia="ja-JP"/>
        </w:rPr>
        <w:t>Moyderwell Mercy Primary School</w:t>
      </w:r>
    </w:p>
    <w:p w:rsidR="0052444C" w:rsidRDefault="0052444C" w:rsidP="0052444C">
      <w:pPr>
        <w:spacing w:after="180" w:line="264" w:lineRule="auto"/>
        <w:jc w:val="center"/>
        <w:rPr>
          <w:rFonts w:ascii="Algerian" w:eastAsia="Tw Cen MT" w:hAnsi="Algerian" w:cs="Times New Roman"/>
          <w:b/>
          <w:sz w:val="32"/>
          <w:szCs w:val="32"/>
          <w:lang w:val="en-US" w:eastAsia="ja-JP"/>
        </w:rPr>
      </w:pPr>
      <w:r>
        <w:rPr>
          <w:rFonts w:ascii="Algerian" w:eastAsia="Tw Cen MT" w:hAnsi="Algerian" w:cs="Times New Roman"/>
          <w:b/>
          <w:sz w:val="32"/>
          <w:szCs w:val="32"/>
          <w:lang w:val="en-US" w:eastAsia="ja-JP"/>
        </w:rPr>
        <w:t>Code of General Behaviour</w:t>
      </w:r>
      <w:r w:rsidRPr="0052444C">
        <w:rPr>
          <w:rFonts w:ascii="Algerian" w:eastAsia="Tw Cen MT" w:hAnsi="Algerian" w:cs="Times New Roman"/>
          <w:b/>
          <w:sz w:val="32"/>
          <w:szCs w:val="32"/>
          <w:lang w:val="en-US" w:eastAsia="ja-JP"/>
        </w:rPr>
        <w:t xml:space="preserve"> Policy</w:t>
      </w:r>
    </w:p>
    <w:p w:rsidR="005019A8" w:rsidRPr="0052444C" w:rsidRDefault="005019A8" w:rsidP="0052444C">
      <w:pPr>
        <w:spacing w:after="180" w:line="264" w:lineRule="auto"/>
        <w:jc w:val="center"/>
        <w:rPr>
          <w:rFonts w:ascii="Algerian" w:eastAsia="Tw Cen MT" w:hAnsi="Algerian" w:cs="Times New Roman"/>
          <w:b/>
          <w:sz w:val="32"/>
          <w:szCs w:val="32"/>
          <w:lang w:val="en-US" w:eastAsia="ja-JP"/>
        </w:rPr>
      </w:pPr>
    </w:p>
    <w:p w:rsidR="000A6FBA" w:rsidRPr="00DA5202" w:rsidRDefault="000A6FBA" w:rsidP="000A6FBA">
      <w:pPr>
        <w:spacing w:after="0" w:line="240" w:lineRule="auto"/>
        <w:rPr>
          <w:rFonts w:ascii="Times New Roman" w:eastAsia="Tw Cen MT" w:hAnsi="Times New Roman" w:cs="Times New Roman"/>
          <w:b/>
          <w:caps/>
          <w:sz w:val="24"/>
          <w:szCs w:val="24"/>
          <w:lang w:eastAsia="ja-JP"/>
        </w:rPr>
      </w:pPr>
      <w:r w:rsidRPr="00DA5202">
        <w:rPr>
          <w:rFonts w:ascii="Times New Roman" w:eastAsia="Tw Cen MT" w:hAnsi="Times New Roman" w:cs="Times New Roman"/>
          <w:b/>
          <w:caps/>
          <w:sz w:val="24"/>
          <w:szCs w:val="24"/>
          <w:lang w:eastAsia="ja-JP"/>
        </w:rPr>
        <w:t>Introduction</w:t>
      </w:r>
    </w:p>
    <w:p w:rsidR="000A6FBA" w:rsidRPr="000A6FBA" w:rsidRDefault="000A6FBA" w:rsidP="000A6FBA">
      <w:pPr>
        <w:spacing w:after="0" w:line="240" w:lineRule="auto"/>
        <w:rPr>
          <w:rFonts w:ascii="Tw Cen MT" w:eastAsia="Times New Roman" w:hAnsi="Tw Cen MT" w:cs="Times New Roman"/>
          <w:color w:val="53548A"/>
          <w:sz w:val="23"/>
          <w:szCs w:val="20"/>
          <w:lang w:val="en-US" w:eastAsia="ja-JP"/>
        </w:rPr>
      </w:pPr>
    </w:p>
    <w:p w:rsidR="000A6FBA" w:rsidRPr="000A6FBA" w:rsidRDefault="000A6FBA" w:rsidP="000A6FBA">
      <w:pPr>
        <w:spacing w:after="180" w:line="240" w:lineRule="auto"/>
        <w:rPr>
          <w:rFonts w:ascii="Times New Roman" w:eastAsia="Times New Roman" w:hAnsi="Times New Roman" w:cs="Times New Roman"/>
          <w:sz w:val="24"/>
          <w:szCs w:val="24"/>
          <w:lang w:eastAsia="ja-JP"/>
        </w:rPr>
      </w:pPr>
      <w:r w:rsidRPr="000A6FBA">
        <w:rPr>
          <w:rFonts w:ascii="Times New Roman" w:eastAsia="Tw Cen MT" w:hAnsi="Times New Roman" w:cs="Times New Roman"/>
          <w:noProof/>
          <w:sz w:val="24"/>
          <w:szCs w:val="24"/>
          <w:lang w:eastAsia="ja-JP"/>
        </w:rPr>
        <w:t>Inspired by the vision of Catherine McAuley, Mercy education is committed to holistic development and to the achievement of the full potential of each student, including those who are disadvantaged or marginalised. It is a process informed and influenced by the teaching and example of Jesus Christ and is conducted in an atmosphere of care, respect and joy. Mercy education is committed to on-going whole-school development in collaboration and partnership with the Board of Management, staff, parents and the wider community. We</w:t>
      </w:r>
      <w:r w:rsidR="00A72C7E">
        <w:rPr>
          <w:rFonts w:ascii="Times New Roman" w:eastAsia="Tw Cen MT" w:hAnsi="Times New Roman" w:cs="Times New Roman"/>
          <w:noProof/>
          <w:sz w:val="24"/>
          <w:szCs w:val="24"/>
          <w:lang w:eastAsia="ja-JP"/>
        </w:rPr>
        <w:t>,</w:t>
      </w:r>
      <w:r w:rsidRPr="000A6FBA">
        <w:rPr>
          <w:rFonts w:ascii="Times New Roman" w:eastAsia="Tw Cen MT" w:hAnsi="Times New Roman" w:cs="Times New Roman"/>
          <w:noProof/>
          <w:sz w:val="24"/>
          <w:szCs w:val="24"/>
          <w:lang w:eastAsia="ja-JP"/>
        </w:rPr>
        <w:t xml:space="preserve"> in Moyderwell Mercy Primary embrace this philosophy of Mercy Education as the ethos of our school. </w:t>
      </w:r>
    </w:p>
    <w:p w:rsidR="000A6FBA" w:rsidRPr="000A6FBA" w:rsidRDefault="000A6FBA" w:rsidP="000A6FBA">
      <w:pPr>
        <w:spacing w:after="0" w:line="240" w:lineRule="auto"/>
        <w:rPr>
          <w:rFonts w:ascii="Times New Roman" w:eastAsia="Times New Roman" w:hAnsi="Times New Roman" w:cs="Times New Roman"/>
          <w:sz w:val="24"/>
          <w:szCs w:val="24"/>
          <w:lang w:eastAsia="ja-JP"/>
        </w:rPr>
      </w:pPr>
      <w:r w:rsidRPr="000A6FBA">
        <w:rPr>
          <w:rFonts w:ascii="Times New Roman" w:eastAsia="Times New Roman" w:hAnsi="Times New Roman" w:cs="Times New Roman"/>
          <w:sz w:val="24"/>
          <w:szCs w:val="24"/>
          <w:lang w:eastAsia="ja-JP"/>
        </w:rPr>
        <w:t>In compliance with Section 23 of the Education (Welfare) Act 2000, the Board of Management of Moyderwell Mercy Primary School has prepared and ma</w:t>
      </w:r>
      <w:r w:rsidR="0052444C">
        <w:rPr>
          <w:rFonts w:ascii="Times New Roman" w:eastAsia="Times New Roman" w:hAnsi="Times New Roman" w:cs="Times New Roman"/>
          <w:sz w:val="24"/>
          <w:szCs w:val="24"/>
          <w:lang w:eastAsia="ja-JP"/>
        </w:rPr>
        <w:t>de available a Code of General Behaviour</w:t>
      </w:r>
      <w:r w:rsidRPr="000A6FBA">
        <w:rPr>
          <w:rFonts w:ascii="Times New Roman" w:eastAsia="Times New Roman" w:hAnsi="Times New Roman" w:cs="Times New Roman"/>
          <w:sz w:val="24"/>
          <w:szCs w:val="24"/>
          <w:lang w:eastAsia="ja-JP"/>
        </w:rPr>
        <w:t xml:space="preserve"> for its Pupils, Staff and Parents.</w:t>
      </w:r>
    </w:p>
    <w:p w:rsidR="000A6FBA" w:rsidRPr="000A6FBA" w:rsidRDefault="000A6FBA" w:rsidP="000A6FBA">
      <w:pPr>
        <w:spacing w:after="0" w:line="240" w:lineRule="auto"/>
        <w:rPr>
          <w:rFonts w:ascii="Times New Roman" w:eastAsia="Times New Roman" w:hAnsi="Times New Roman" w:cs="Times New Roman"/>
          <w:sz w:val="24"/>
          <w:szCs w:val="24"/>
          <w:lang w:eastAsia="ja-JP"/>
        </w:rPr>
      </w:pPr>
    </w:p>
    <w:p w:rsidR="0052444C" w:rsidRPr="000A6FBA" w:rsidRDefault="0052444C" w:rsidP="000A6FBA">
      <w:pPr>
        <w:spacing w:after="0" w:line="240" w:lineRule="auto"/>
        <w:jc w:val="both"/>
        <w:rPr>
          <w:rFonts w:ascii="Times New Roman" w:eastAsia="Tw Cen MT" w:hAnsi="Times New Roman" w:cs="Times New Roman"/>
          <w:sz w:val="24"/>
          <w:szCs w:val="24"/>
          <w:lang w:eastAsia="ja-JP"/>
        </w:rPr>
      </w:pPr>
    </w:p>
    <w:p w:rsidR="00E7791D" w:rsidRDefault="00E7791D" w:rsidP="00E7791D">
      <w:pPr>
        <w:spacing w:after="0" w:line="240" w:lineRule="auto"/>
        <w:rPr>
          <w:rFonts w:ascii="Times New Roman" w:eastAsia="Times New Roman" w:hAnsi="Times New Roman" w:cs="Times New Roman"/>
          <w:sz w:val="24"/>
          <w:szCs w:val="24"/>
          <w:lang w:eastAsia="ja-JP"/>
        </w:rPr>
      </w:pPr>
      <w:r w:rsidRPr="00E7791D">
        <w:rPr>
          <w:rFonts w:ascii="Times New Roman" w:eastAsia="Times New Roman" w:hAnsi="Times New Roman" w:cs="Times New Roman"/>
          <w:b/>
          <w:sz w:val="24"/>
          <w:szCs w:val="24"/>
          <w:lang w:eastAsia="ja-JP"/>
        </w:rPr>
        <w:t xml:space="preserve">The Code of </w:t>
      </w:r>
      <w:r w:rsidR="0052444C">
        <w:rPr>
          <w:rFonts w:ascii="Times New Roman" w:eastAsia="Times New Roman" w:hAnsi="Times New Roman" w:cs="Times New Roman"/>
          <w:b/>
          <w:sz w:val="24"/>
          <w:szCs w:val="24"/>
          <w:lang w:eastAsia="ja-JP"/>
        </w:rPr>
        <w:t xml:space="preserve">General </w:t>
      </w:r>
      <w:r w:rsidRPr="00E7791D">
        <w:rPr>
          <w:rFonts w:ascii="Times New Roman" w:eastAsia="Times New Roman" w:hAnsi="Times New Roman" w:cs="Times New Roman"/>
          <w:b/>
          <w:sz w:val="24"/>
          <w:szCs w:val="24"/>
          <w:lang w:eastAsia="ja-JP"/>
        </w:rPr>
        <w:t>Behaviour of Moyderwell Mercy Primary School</w:t>
      </w:r>
      <w:r w:rsidRPr="00E7791D">
        <w:rPr>
          <w:rFonts w:ascii="Times New Roman" w:eastAsia="Times New Roman" w:hAnsi="Times New Roman" w:cs="Times New Roman"/>
          <w:sz w:val="24"/>
          <w:szCs w:val="24"/>
          <w:lang w:eastAsia="ja-JP"/>
        </w:rPr>
        <w:t xml:space="preserve"> has been developed in accordance with </w:t>
      </w:r>
      <w:r w:rsidRPr="00E7791D">
        <w:rPr>
          <w:rFonts w:ascii="Times New Roman" w:eastAsia="Times New Roman" w:hAnsi="Times New Roman" w:cs="Times New Roman"/>
          <w:i/>
          <w:sz w:val="24"/>
          <w:szCs w:val="24"/>
          <w:lang w:eastAsia="ja-JP"/>
        </w:rPr>
        <w:t>‘</w:t>
      </w:r>
      <w:proofErr w:type="gramStart"/>
      <w:r w:rsidRPr="00E7791D">
        <w:rPr>
          <w:rFonts w:ascii="Times New Roman" w:eastAsia="Times New Roman" w:hAnsi="Times New Roman" w:cs="Times New Roman"/>
          <w:i/>
          <w:sz w:val="24"/>
          <w:szCs w:val="24"/>
          <w:lang w:eastAsia="ja-JP"/>
        </w:rPr>
        <w:t>Developing</w:t>
      </w:r>
      <w:proofErr w:type="gramEnd"/>
      <w:r w:rsidRPr="00E7791D">
        <w:rPr>
          <w:rFonts w:ascii="Times New Roman" w:eastAsia="Times New Roman" w:hAnsi="Times New Roman" w:cs="Times New Roman"/>
          <w:i/>
          <w:sz w:val="24"/>
          <w:szCs w:val="24"/>
          <w:lang w:eastAsia="ja-JP"/>
        </w:rPr>
        <w:t xml:space="preserve"> a Code of</w:t>
      </w:r>
      <w:r w:rsidRPr="00E7791D">
        <w:rPr>
          <w:rFonts w:ascii="Times New Roman" w:eastAsia="Times New Roman" w:hAnsi="Times New Roman" w:cs="Times New Roman"/>
          <w:sz w:val="24"/>
          <w:szCs w:val="24"/>
          <w:lang w:eastAsia="ja-JP"/>
        </w:rPr>
        <w:t xml:space="preserve"> </w:t>
      </w:r>
      <w:r w:rsidRPr="00E7791D">
        <w:rPr>
          <w:rFonts w:ascii="Times New Roman" w:eastAsia="Times New Roman" w:hAnsi="Times New Roman" w:cs="Times New Roman"/>
          <w:i/>
          <w:sz w:val="24"/>
          <w:szCs w:val="24"/>
          <w:lang w:eastAsia="ja-JP"/>
        </w:rPr>
        <w:t>Behaviour: Guidelines for Schools’, National Educational Welfare Board, 2008</w:t>
      </w:r>
      <w:r w:rsidRPr="00E7791D">
        <w:rPr>
          <w:rFonts w:ascii="Times New Roman" w:eastAsia="Times New Roman" w:hAnsi="Times New Roman" w:cs="Times New Roman"/>
          <w:sz w:val="24"/>
          <w:szCs w:val="24"/>
          <w:lang w:eastAsia="ja-JP"/>
        </w:rPr>
        <w:t>.</w:t>
      </w:r>
    </w:p>
    <w:p w:rsidR="00F20502" w:rsidRDefault="00F20502" w:rsidP="00E7791D">
      <w:pPr>
        <w:spacing w:after="0" w:line="240" w:lineRule="auto"/>
        <w:rPr>
          <w:rFonts w:ascii="Times New Roman" w:eastAsia="Times New Roman" w:hAnsi="Times New Roman" w:cs="Times New Roman"/>
          <w:sz w:val="24"/>
          <w:szCs w:val="24"/>
          <w:lang w:eastAsia="ja-JP"/>
        </w:rPr>
      </w:pPr>
    </w:p>
    <w:p w:rsidR="00F20502" w:rsidRDefault="00F20502" w:rsidP="00F20502">
      <w:pPr>
        <w:spacing w:after="0" w:line="240" w:lineRule="auto"/>
        <w:jc w:val="both"/>
        <w:rPr>
          <w:rFonts w:ascii="Times New Roman" w:eastAsia="Tw Cen MT" w:hAnsi="Times New Roman" w:cs="Times New Roman"/>
          <w:sz w:val="24"/>
          <w:szCs w:val="24"/>
          <w:lang w:eastAsia="ja-JP"/>
        </w:rPr>
      </w:pPr>
      <w:r w:rsidRPr="00F20502">
        <w:rPr>
          <w:rFonts w:ascii="Times New Roman" w:eastAsia="Tw Cen MT" w:hAnsi="Times New Roman" w:cs="Times New Roman"/>
          <w:sz w:val="24"/>
          <w:szCs w:val="24"/>
          <w:lang w:eastAsia="ja-JP"/>
        </w:rPr>
        <w:t xml:space="preserve">The Code of </w:t>
      </w:r>
      <w:r w:rsidR="0052444C">
        <w:rPr>
          <w:rFonts w:ascii="Times New Roman" w:eastAsia="Tw Cen MT" w:hAnsi="Times New Roman" w:cs="Times New Roman"/>
          <w:sz w:val="24"/>
          <w:szCs w:val="24"/>
          <w:lang w:eastAsia="ja-JP"/>
        </w:rPr>
        <w:t xml:space="preserve">General </w:t>
      </w:r>
      <w:r w:rsidRPr="00F20502">
        <w:rPr>
          <w:rFonts w:ascii="Times New Roman" w:eastAsia="Tw Cen MT" w:hAnsi="Times New Roman" w:cs="Times New Roman"/>
          <w:sz w:val="24"/>
          <w:szCs w:val="24"/>
          <w:lang w:eastAsia="ja-JP"/>
        </w:rPr>
        <w:t xml:space="preserve">Behaviour </w:t>
      </w:r>
      <w:r w:rsidR="00F81B27">
        <w:rPr>
          <w:rFonts w:ascii="Times New Roman" w:eastAsia="Tw Cen MT" w:hAnsi="Times New Roman" w:cs="Times New Roman"/>
          <w:sz w:val="24"/>
          <w:szCs w:val="24"/>
          <w:lang w:eastAsia="ja-JP"/>
        </w:rPr>
        <w:t>(Updated in Jan 2017</w:t>
      </w:r>
      <w:r>
        <w:rPr>
          <w:rFonts w:ascii="Times New Roman" w:eastAsia="Tw Cen MT" w:hAnsi="Times New Roman" w:cs="Times New Roman"/>
          <w:sz w:val="24"/>
          <w:szCs w:val="24"/>
          <w:lang w:eastAsia="ja-JP"/>
        </w:rPr>
        <w:t xml:space="preserve">) </w:t>
      </w:r>
      <w:r w:rsidRPr="00F20502">
        <w:rPr>
          <w:rFonts w:ascii="Times New Roman" w:eastAsia="Tw Cen MT" w:hAnsi="Times New Roman" w:cs="Times New Roman"/>
          <w:sz w:val="24"/>
          <w:szCs w:val="24"/>
          <w:lang w:eastAsia="ja-JP"/>
        </w:rPr>
        <w:t>details:</w:t>
      </w:r>
    </w:p>
    <w:p w:rsidR="0052444C" w:rsidRDefault="0052444C" w:rsidP="00F20502">
      <w:pPr>
        <w:spacing w:after="0" w:line="240" w:lineRule="auto"/>
        <w:jc w:val="both"/>
        <w:rPr>
          <w:rFonts w:ascii="Times New Roman" w:eastAsia="Tw Cen MT" w:hAnsi="Times New Roman" w:cs="Times New Roman"/>
          <w:sz w:val="24"/>
          <w:szCs w:val="24"/>
          <w:lang w:eastAsia="ja-JP"/>
        </w:rPr>
      </w:pPr>
    </w:p>
    <w:p w:rsidR="0052444C" w:rsidRPr="00F20502" w:rsidRDefault="0052444C" w:rsidP="00F20502">
      <w:pPr>
        <w:spacing w:after="0" w:line="240" w:lineRule="auto"/>
        <w:jc w:val="both"/>
        <w:rPr>
          <w:rFonts w:ascii="Times New Roman" w:eastAsia="Tw Cen MT" w:hAnsi="Times New Roman" w:cs="Times New Roman"/>
          <w:sz w:val="24"/>
          <w:szCs w:val="24"/>
          <w:lang w:eastAsia="ja-JP"/>
        </w:rPr>
      </w:pPr>
    </w:p>
    <w:p w:rsidR="00F20502" w:rsidRDefault="00F20502" w:rsidP="00F20502">
      <w:pPr>
        <w:spacing w:after="0" w:line="240" w:lineRule="auto"/>
        <w:jc w:val="both"/>
        <w:rPr>
          <w:rFonts w:ascii="Times New Roman" w:eastAsia="Tw Cen MT" w:hAnsi="Times New Roman" w:cs="Times New Roman"/>
          <w:sz w:val="24"/>
          <w:szCs w:val="24"/>
          <w:lang w:eastAsia="ja-JP"/>
        </w:rPr>
      </w:pPr>
      <w:r w:rsidRPr="00F20502">
        <w:rPr>
          <w:rFonts w:ascii="Times New Roman" w:eastAsia="Tw Cen MT" w:hAnsi="Times New Roman" w:cs="Times New Roman"/>
          <w:sz w:val="24"/>
          <w:szCs w:val="24"/>
          <w:lang w:eastAsia="ja-JP"/>
        </w:rPr>
        <w:t>Part 1:</w:t>
      </w:r>
    </w:p>
    <w:p w:rsidR="0052444C" w:rsidRPr="00F20502" w:rsidRDefault="0052444C" w:rsidP="00F20502">
      <w:pPr>
        <w:spacing w:after="0" w:line="240" w:lineRule="auto"/>
        <w:jc w:val="both"/>
        <w:rPr>
          <w:rFonts w:ascii="Times New Roman" w:eastAsia="Tw Cen MT" w:hAnsi="Times New Roman" w:cs="Times New Roman"/>
          <w:sz w:val="24"/>
          <w:szCs w:val="24"/>
          <w:lang w:eastAsia="ja-JP"/>
        </w:rPr>
      </w:pPr>
    </w:p>
    <w:p w:rsidR="00F20502" w:rsidRPr="00F20502" w:rsidRDefault="00F20502" w:rsidP="00F20502">
      <w:pPr>
        <w:numPr>
          <w:ilvl w:val="0"/>
          <w:numId w:val="32"/>
        </w:numPr>
        <w:spacing w:after="0" w:line="240" w:lineRule="auto"/>
        <w:contextualSpacing/>
        <w:jc w:val="both"/>
        <w:rPr>
          <w:rFonts w:ascii="Times New Roman" w:eastAsia="Tw Cen MT" w:hAnsi="Times New Roman" w:cs="Times New Roman"/>
          <w:sz w:val="24"/>
          <w:szCs w:val="24"/>
          <w:lang w:eastAsia="ja-JP"/>
        </w:rPr>
      </w:pPr>
      <w:r w:rsidRPr="00F20502">
        <w:rPr>
          <w:rFonts w:ascii="Times New Roman" w:eastAsia="Tw Cen MT" w:hAnsi="Times New Roman" w:cs="Times New Roman"/>
          <w:sz w:val="24"/>
          <w:szCs w:val="24"/>
          <w:lang w:eastAsia="ja-JP"/>
        </w:rPr>
        <w:t>The standards of behaviour that shall be observed by each pupil attending the school;</w:t>
      </w:r>
    </w:p>
    <w:p w:rsidR="00F20502" w:rsidRPr="00F20502" w:rsidRDefault="00F20502" w:rsidP="00F20502">
      <w:pPr>
        <w:numPr>
          <w:ilvl w:val="0"/>
          <w:numId w:val="32"/>
        </w:numPr>
        <w:spacing w:after="0" w:line="240" w:lineRule="auto"/>
        <w:contextualSpacing/>
        <w:jc w:val="both"/>
        <w:rPr>
          <w:rFonts w:ascii="Times New Roman" w:eastAsia="Tw Cen MT" w:hAnsi="Times New Roman" w:cs="Times New Roman"/>
          <w:sz w:val="24"/>
          <w:szCs w:val="24"/>
          <w:lang w:eastAsia="ja-JP"/>
        </w:rPr>
      </w:pPr>
      <w:r w:rsidRPr="00F20502">
        <w:rPr>
          <w:rFonts w:ascii="Times New Roman" w:eastAsia="Tw Cen MT" w:hAnsi="Times New Roman" w:cs="Times New Roman"/>
          <w:sz w:val="24"/>
          <w:szCs w:val="24"/>
          <w:lang w:eastAsia="ja-JP"/>
        </w:rPr>
        <w:t>The whole school approach in promoting positive behaviour;</w:t>
      </w:r>
    </w:p>
    <w:p w:rsidR="00F20502" w:rsidRPr="00F20502" w:rsidRDefault="00F20502" w:rsidP="00F20502">
      <w:pPr>
        <w:numPr>
          <w:ilvl w:val="0"/>
          <w:numId w:val="32"/>
        </w:numPr>
        <w:spacing w:after="0" w:line="240" w:lineRule="auto"/>
        <w:contextualSpacing/>
        <w:jc w:val="both"/>
        <w:rPr>
          <w:rFonts w:ascii="Times New Roman" w:eastAsia="Tw Cen MT" w:hAnsi="Times New Roman" w:cs="Times New Roman"/>
          <w:sz w:val="24"/>
          <w:szCs w:val="24"/>
          <w:lang w:eastAsia="ja-JP"/>
        </w:rPr>
      </w:pPr>
      <w:r w:rsidRPr="00F20502">
        <w:rPr>
          <w:rFonts w:ascii="Times New Roman" w:eastAsia="Tw Cen MT" w:hAnsi="Times New Roman" w:cs="Times New Roman"/>
          <w:sz w:val="24"/>
          <w:szCs w:val="24"/>
          <w:lang w:eastAsia="ja-JP"/>
        </w:rPr>
        <w:t>The measures that shall be taken when a pupil fails or refuses to observe those standards;</w:t>
      </w:r>
    </w:p>
    <w:p w:rsidR="00F20502" w:rsidRPr="00F20502" w:rsidRDefault="00F20502" w:rsidP="00F20502">
      <w:pPr>
        <w:numPr>
          <w:ilvl w:val="0"/>
          <w:numId w:val="32"/>
        </w:numPr>
        <w:spacing w:after="0" w:line="240" w:lineRule="auto"/>
        <w:contextualSpacing/>
        <w:jc w:val="both"/>
        <w:rPr>
          <w:rFonts w:ascii="Times New Roman" w:eastAsia="Tw Cen MT" w:hAnsi="Times New Roman" w:cs="Times New Roman"/>
          <w:sz w:val="24"/>
          <w:szCs w:val="24"/>
          <w:lang w:eastAsia="ja-JP"/>
        </w:rPr>
      </w:pPr>
      <w:r w:rsidRPr="00F20502">
        <w:rPr>
          <w:rFonts w:ascii="Times New Roman" w:eastAsia="Tw Cen MT" w:hAnsi="Times New Roman" w:cs="Times New Roman"/>
          <w:sz w:val="24"/>
          <w:szCs w:val="24"/>
          <w:lang w:eastAsia="ja-JP"/>
        </w:rPr>
        <w:t>The procedures to be followed before a pupil may be suspended or expelled from the school concerned;</w:t>
      </w:r>
    </w:p>
    <w:p w:rsidR="00F20502" w:rsidRDefault="00F20502" w:rsidP="00F20502">
      <w:pPr>
        <w:numPr>
          <w:ilvl w:val="0"/>
          <w:numId w:val="32"/>
        </w:numPr>
        <w:spacing w:after="0" w:line="240" w:lineRule="auto"/>
        <w:contextualSpacing/>
        <w:jc w:val="both"/>
        <w:rPr>
          <w:rFonts w:ascii="Times New Roman" w:eastAsia="Tw Cen MT" w:hAnsi="Times New Roman" w:cs="Times New Roman"/>
          <w:sz w:val="24"/>
          <w:szCs w:val="24"/>
          <w:lang w:eastAsia="ja-JP"/>
        </w:rPr>
      </w:pPr>
      <w:r w:rsidRPr="00F20502">
        <w:rPr>
          <w:rFonts w:ascii="Times New Roman" w:eastAsia="Tw Cen MT" w:hAnsi="Times New Roman" w:cs="Times New Roman"/>
          <w:sz w:val="24"/>
          <w:szCs w:val="24"/>
          <w:lang w:eastAsia="ja-JP"/>
        </w:rPr>
        <w:t>The grounds for removing a suspension imposed in relation to a pupil</w:t>
      </w:r>
    </w:p>
    <w:p w:rsidR="0052444C" w:rsidRDefault="0052444C" w:rsidP="0052444C">
      <w:pPr>
        <w:spacing w:after="0" w:line="240" w:lineRule="auto"/>
        <w:ind w:left="720"/>
        <w:contextualSpacing/>
        <w:jc w:val="both"/>
        <w:rPr>
          <w:rFonts w:ascii="Times New Roman" w:eastAsia="Tw Cen MT" w:hAnsi="Times New Roman" w:cs="Times New Roman"/>
          <w:sz w:val="24"/>
          <w:szCs w:val="24"/>
          <w:lang w:eastAsia="ja-JP"/>
        </w:rPr>
      </w:pPr>
    </w:p>
    <w:p w:rsidR="0052444C" w:rsidRPr="00F20502" w:rsidRDefault="0052444C" w:rsidP="0052444C">
      <w:pPr>
        <w:spacing w:after="0" w:line="240" w:lineRule="auto"/>
        <w:ind w:left="720"/>
        <w:contextualSpacing/>
        <w:jc w:val="both"/>
        <w:rPr>
          <w:rFonts w:ascii="Times New Roman" w:eastAsia="Tw Cen MT" w:hAnsi="Times New Roman" w:cs="Times New Roman"/>
          <w:sz w:val="24"/>
          <w:szCs w:val="24"/>
          <w:lang w:eastAsia="ja-JP"/>
        </w:rPr>
      </w:pPr>
    </w:p>
    <w:p w:rsidR="00F20502" w:rsidRPr="00052024" w:rsidRDefault="00F20502" w:rsidP="001E25BD">
      <w:pPr>
        <w:spacing w:after="0" w:line="240" w:lineRule="auto"/>
        <w:jc w:val="both"/>
        <w:rPr>
          <w:rFonts w:ascii="Times New Roman" w:eastAsia="Tw Cen MT" w:hAnsi="Times New Roman" w:cs="Times New Roman"/>
          <w:sz w:val="24"/>
          <w:szCs w:val="24"/>
          <w:lang w:eastAsia="ja-JP"/>
        </w:rPr>
      </w:pPr>
      <w:r w:rsidRPr="00F20502">
        <w:rPr>
          <w:rFonts w:ascii="Times New Roman" w:eastAsia="Tw Cen MT" w:hAnsi="Times New Roman" w:cs="Times New Roman"/>
          <w:sz w:val="24"/>
          <w:szCs w:val="24"/>
          <w:lang w:eastAsia="ja-JP"/>
        </w:rPr>
        <w:t>Part 2:</w:t>
      </w:r>
      <w:r w:rsidR="001E25BD">
        <w:rPr>
          <w:rFonts w:ascii="Times New Roman" w:eastAsia="Tw Cen MT" w:hAnsi="Times New Roman" w:cs="Times New Roman"/>
          <w:sz w:val="24"/>
          <w:szCs w:val="24"/>
          <w:lang w:eastAsia="ja-JP"/>
        </w:rPr>
        <w:t xml:space="preserve">    </w:t>
      </w:r>
      <w:r w:rsidRPr="00F20502">
        <w:rPr>
          <w:rFonts w:ascii="Times New Roman" w:eastAsia="Tw Cen MT" w:hAnsi="Times New Roman" w:cs="Times New Roman"/>
          <w:sz w:val="24"/>
          <w:szCs w:val="24"/>
          <w:lang w:eastAsia="ja-JP"/>
        </w:rPr>
        <w:t xml:space="preserve">The school’s </w:t>
      </w:r>
      <w:r>
        <w:rPr>
          <w:rFonts w:ascii="Times New Roman" w:eastAsia="Tw Cen MT" w:hAnsi="Times New Roman" w:cs="Times New Roman"/>
          <w:sz w:val="24"/>
          <w:szCs w:val="24"/>
          <w:lang w:eastAsia="ja-JP"/>
        </w:rPr>
        <w:t xml:space="preserve">Updated </w:t>
      </w:r>
      <w:r w:rsidRPr="00F20502">
        <w:rPr>
          <w:rFonts w:ascii="Times New Roman" w:eastAsia="Tw Cen MT" w:hAnsi="Times New Roman" w:cs="Times New Roman"/>
          <w:sz w:val="24"/>
          <w:szCs w:val="24"/>
          <w:lang w:eastAsia="ja-JP"/>
        </w:rPr>
        <w:t>Anti-Bullying Policy</w:t>
      </w:r>
      <w:r w:rsidR="00F81B27">
        <w:rPr>
          <w:rFonts w:ascii="Times New Roman" w:eastAsia="Tw Cen MT" w:hAnsi="Times New Roman" w:cs="Times New Roman"/>
          <w:sz w:val="24"/>
          <w:szCs w:val="24"/>
          <w:lang w:eastAsia="ja-JP"/>
        </w:rPr>
        <w:t xml:space="preserve"> (January 2017</w:t>
      </w:r>
      <w:r>
        <w:rPr>
          <w:rFonts w:ascii="Times New Roman" w:eastAsia="Tw Cen MT" w:hAnsi="Times New Roman" w:cs="Times New Roman"/>
          <w:sz w:val="24"/>
          <w:szCs w:val="24"/>
          <w:lang w:eastAsia="ja-JP"/>
        </w:rPr>
        <w:t>)</w:t>
      </w:r>
      <w:r w:rsidRPr="00F20502">
        <w:rPr>
          <w:rFonts w:ascii="Times New Roman" w:eastAsia="Tw Cen MT" w:hAnsi="Times New Roman" w:cs="Times New Roman"/>
          <w:sz w:val="24"/>
          <w:szCs w:val="24"/>
          <w:lang w:eastAsia="ja-JP"/>
        </w:rPr>
        <w:t xml:space="preserve"> </w:t>
      </w:r>
      <w:r>
        <w:rPr>
          <w:rFonts w:ascii="Times New Roman" w:eastAsia="Tw Cen MT" w:hAnsi="Times New Roman" w:cs="Times New Roman"/>
          <w:sz w:val="24"/>
          <w:szCs w:val="24"/>
          <w:lang w:eastAsia="ja-JP"/>
        </w:rPr>
        <w:t xml:space="preserve">in line with the DES </w:t>
      </w:r>
      <w:r w:rsidRPr="00F20502">
        <w:rPr>
          <w:rFonts w:ascii="Times New Roman" w:eastAsia="Tw Cen MT" w:hAnsi="Times New Roman" w:cs="Times New Roman"/>
          <w:i/>
          <w:sz w:val="24"/>
          <w:szCs w:val="24"/>
          <w:lang w:eastAsia="ja-JP"/>
        </w:rPr>
        <w:t>Anti-Bullying Procedures for Primary and Post-Primary Schools Sept 2013</w:t>
      </w:r>
      <w:r w:rsidR="00052024">
        <w:rPr>
          <w:rFonts w:ascii="Times New Roman" w:eastAsia="Tw Cen MT" w:hAnsi="Times New Roman" w:cs="Times New Roman"/>
          <w:i/>
          <w:sz w:val="24"/>
          <w:szCs w:val="24"/>
          <w:lang w:eastAsia="ja-JP"/>
        </w:rPr>
        <w:t xml:space="preserve"> (Circular 45/13)</w:t>
      </w:r>
    </w:p>
    <w:p w:rsidR="00F20502" w:rsidRDefault="00F20502" w:rsidP="00F20502">
      <w:pPr>
        <w:spacing w:after="0" w:line="240" w:lineRule="auto"/>
        <w:jc w:val="both"/>
        <w:rPr>
          <w:rFonts w:ascii="Times New Roman" w:eastAsia="Tw Cen MT" w:hAnsi="Times New Roman" w:cs="Times New Roman"/>
          <w:sz w:val="24"/>
          <w:szCs w:val="24"/>
          <w:lang w:eastAsia="ja-JP"/>
        </w:rPr>
      </w:pPr>
    </w:p>
    <w:p w:rsidR="0052444C" w:rsidRPr="00F20502" w:rsidRDefault="0052444C" w:rsidP="00F20502">
      <w:pPr>
        <w:spacing w:after="0" w:line="240" w:lineRule="auto"/>
        <w:jc w:val="both"/>
        <w:rPr>
          <w:rFonts w:ascii="Times New Roman" w:eastAsia="Tw Cen MT" w:hAnsi="Times New Roman" w:cs="Times New Roman"/>
          <w:sz w:val="24"/>
          <w:szCs w:val="24"/>
          <w:lang w:eastAsia="ja-JP"/>
        </w:rPr>
      </w:pPr>
    </w:p>
    <w:p w:rsidR="00F20502" w:rsidRPr="00F20502" w:rsidRDefault="001E25BD" w:rsidP="001E25BD">
      <w:pPr>
        <w:spacing w:after="0" w:line="240" w:lineRule="auto"/>
        <w:jc w:val="both"/>
        <w:rPr>
          <w:rFonts w:ascii="Times New Roman" w:eastAsia="Tw Cen MT" w:hAnsi="Times New Roman" w:cs="Times New Roman"/>
          <w:sz w:val="24"/>
          <w:szCs w:val="24"/>
          <w:lang w:eastAsia="ja-JP"/>
        </w:rPr>
      </w:pPr>
      <w:r>
        <w:rPr>
          <w:rFonts w:ascii="Times New Roman" w:eastAsia="Tw Cen MT" w:hAnsi="Times New Roman" w:cs="Times New Roman"/>
          <w:sz w:val="24"/>
          <w:szCs w:val="24"/>
          <w:lang w:eastAsia="ja-JP"/>
        </w:rPr>
        <w:t xml:space="preserve">Part 3:   </w:t>
      </w:r>
      <w:r w:rsidR="00F20502" w:rsidRPr="00F20502">
        <w:rPr>
          <w:rFonts w:ascii="Times New Roman" w:eastAsia="Times New Roman" w:hAnsi="Times New Roman" w:cs="Times New Roman"/>
          <w:sz w:val="24"/>
          <w:szCs w:val="24"/>
          <w:lang w:eastAsia="ja-JP"/>
        </w:rPr>
        <w:t>The School’s Attendance Policy</w:t>
      </w:r>
      <w:r w:rsidR="00F81B27">
        <w:rPr>
          <w:rFonts w:ascii="Times New Roman" w:eastAsia="Times New Roman" w:hAnsi="Times New Roman" w:cs="Times New Roman"/>
          <w:sz w:val="24"/>
          <w:szCs w:val="24"/>
          <w:lang w:eastAsia="ja-JP"/>
        </w:rPr>
        <w:t xml:space="preserve"> (Updated in Jan 2017</w:t>
      </w:r>
      <w:r w:rsidR="00F20502">
        <w:rPr>
          <w:rFonts w:ascii="Times New Roman" w:eastAsia="Times New Roman" w:hAnsi="Times New Roman" w:cs="Times New Roman"/>
          <w:sz w:val="24"/>
          <w:szCs w:val="24"/>
          <w:lang w:eastAsia="ja-JP"/>
        </w:rPr>
        <w:t>)</w:t>
      </w:r>
    </w:p>
    <w:p w:rsidR="00F20502" w:rsidRDefault="00F20502" w:rsidP="00F20502">
      <w:pPr>
        <w:spacing w:after="0" w:line="240" w:lineRule="auto"/>
        <w:jc w:val="both"/>
        <w:rPr>
          <w:rFonts w:ascii="Times New Roman" w:eastAsia="Times New Roman" w:hAnsi="Times New Roman" w:cs="Times New Roman"/>
          <w:sz w:val="24"/>
          <w:szCs w:val="24"/>
          <w:lang w:eastAsia="ja-JP"/>
        </w:rPr>
      </w:pPr>
    </w:p>
    <w:p w:rsidR="0052444C" w:rsidRDefault="0052444C" w:rsidP="00F20502">
      <w:pPr>
        <w:spacing w:after="0" w:line="240" w:lineRule="auto"/>
        <w:jc w:val="both"/>
        <w:rPr>
          <w:rFonts w:ascii="Times New Roman" w:eastAsia="Times New Roman" w:hAnsi="Times New Roman" w:cs="Times New Roman"/>
          <w:sz w:val="24"/>
          <w:szCs w:val="24"/>
          <w:lang w:eastAsia="ja-JP"/>
        </w:rPr>
      </w:pPr>
    </w:p>
    <w:p w:rsidR="0052444C" w:rsidRPr="00F20502" w:rsidRDefault="0052444C" w:rsidP="00F20502">
      <w:pPr>
        <w:spacing w:after="0" w:line="240" w:lineRule="auto"/>
        <w:jc w:val="both"/>
        <w:rPr>
          <w:rFonts w:ascii="Times New Roman" w:eastAsia="Times New Roman" w:hAnsi="Times New Roman" w:cs="Times New Roman"/>
          <w:sz w:val="24"/>
          <w:szCs w:val="24"/>
          <w:lang w:eastAsia="ja-JP"/>
        </w:rPr>
      </w:pPr>
    </w:p>
    <w:p w:rsidR="00F20502" w:rsidRDefault="001E25BD" w:rsidP="001E25BD">
      <w:pPr>
        <w:spacing w:after="0" w:line="240" w:lineRule="auto"/>
        <w:jc w:val="both"/>
        <w:rPr>
          <w:rFonts w:ascii="Times New Roman" w:eastAsia="Times New Roman" w:hAnsi="Times New Roman" w:cs="Times New Roman"/>
          <w:sz w:val="24"/>
          <w:szCs w:val="24"/>
          <w:lang w:eastAsia="ja-JP"/>
        </w:rPr>
      </w:pPr>
      <w:r>
        <w:rPr>
          <w:rFonts w:ascii="Times New Roman" w:eastAsia="Times New Roman" w:hAnsi="Times New Roman" w:cs="Times New Roman"/>
          <w:sz w:val="24"/>
          <w:szCs w:val="24"/>
          <w:lang w:eastAsia="ja-JP"/>
        </w:rPr>
        <w:t xml:space="preserve">Part 4:  </w:t>
      </w:r>
      <w:r w:rsidR="00F20502" w:rsidRPr="00F20502">
        <w:rPr>
          <w:rFonts w:ascii="Times New Roman" w:eastAsia="Times New Roman" w:hAnsi="Times New Roman" w:cs="Times New Roman"/>
          <w:sz w:val="24"/>
          <w:szCs w:val="24"/>
          <w:lang w:eastAsia="ja-JP"/>
        </w:rPr>
        <w:t>Supervision of Children</w:t>
      </w:r>
      <w:r w:rsidR="00F20502">
        <w:rPr>
          <w:rFonts w:ascii="Times New Roman" w:eastAsia="Times New Roman" w:hAnsi="Times New Roman" w:cs="Times New Roman"/>
          <w:sz w:val="24"/>
          <w:szCs w:val="24"/>
          <w:lang w:eastAsia="ja-JP"/>
        </w:rPr>
        <w:t xml:space="preserve"> (</w:t>
      </w:r>
      <w:r w:rsidR="000A601F">
        <w:rPr>
          <w:rFonts w:ascii="Times New Roman" w:eastAsia="Times New Roman" w:hAnsi="Times New Roman" w:cs="Times New Roman"/>
          <w:sz w:val="24"/>
          <w:szCs w:val="24"/>
          <w:lang w:eastAsia="ja-JP"/>
        </w:rPr>
        <w:t>Updated in</w:t>
      </w:r>
      <w:r w:rsidR="00F81B27">
        <w:rPr>
          <w:rFonts w:ascii="Times New Roman" w:eastAsia="Times New Roman" w:hAnsi="Times New Roman" w:cs="Times New Roman"/>
          <w:sz w:val="24"/>
          <w:szCs w:val="24"/>
          <w:lang w:eastAsia="ja-JP"/>
        </w:rPr>
        <w:t xml:space="preserve"> January 2017</w:t>
      </w:r>
      <w:r w:rsidR="00F20502">
        <w:rPr>
          <w:rFonts w:ascii="Times New Roman" w:eastAsia="Times New Roman" w:hAnsi="Times New Roman" w:cs="Times New Roman"/>
          <w:sz w:val="24"/>
          <w:szCs w:val="24"/>
          <w:lang w:eastAsia="ja-JP"/>
        </w:rPr>
        <w:t>)</w:t>
      </w:r>
    </w:p>
    <w:p w:rsidR="00F53210" w:rsidRDefault="00F53210" w:rsidP="00F20502">
      <w:pPr>
        <w:spacing w:after="0" w:line="240" w:lineRule="auto"/>
        <w:ind w:left="363"/>
        <w:jc w:val="both"/>
        <w:rPr>
          <w:rFonts w:ascii="Times New Roman" w:eastAsia="Times New Roman" w:hAnsi="Times New Roman" w:cs="Times New Roman"/>
          <w:sz w:val="24"/>
          <w:szCs w:val="24"/>
          <w:lang w:eastAsia="ja-JP"/>
        </w:rPr>
      </w:pPr>
    </w:p>
    <w:p w:rsidR="00F53210" w:rsidRDefault="00F53210" w:rsidP="00F20502">
      <w:pPr>
        <w:spacing w:after="0" w:line="240" w:lineRule="auto"/>
        <w:ind w:left="363"/>
        <w:jc w:val="both"/>
        <w:rPr>
          <w:rFonts w:ascii="Times New Roman" w:eastAsia="Times New Roman" w:hAnsi="Times New Roman" w:cs="Times New Roman"/>
          <w:sz w:val="24"/>
          <w:szCs w:val="24"/>
          <w:lang w:eastAsia="ja-JP"/>
        </w:rPr>
      </w:pPr>
    </w:p>
    <w:p w:rsidR="00F53210" w:rsidRDefault="00F53210" w:rsidP="001E25BD">
      <w:pPr>
        <w:spacing w:after="0" w:line="240" w:lineRule="auto"/>
        <w:jc w:val="both"/>
        <w:rPr>
          <w:rFonts w:ascii="Times New Roman" w:eastAsia="Times New Roman" w:hAnsi="Times New Roman" w:cs="Times New Roman"/>
          <w:sz w:val="24"/>
          <w:szCs w:val="24"/>
          <w:lang w:eastAsia="ja-JP"/>
        </w:rPr>
      </w:pPr>
      <w:r>
        <w:rPr>
          <w:rFonts w:ascii="Times New Roman" w:eastAsia="Times New Roman" w:hAnsi="Times New Roman" w:cs="Times New Roman"/>
          <w:sz w:val="24"/>
          <w:szCs w:val="24"/>
          <w:lang w:eastAsia="ja-JP"/>
        </w:rPr>
        <w:t>Part 5</w:t>
      </w:r>
      <w:r w:rsidR="001E25BD">
        <w:rPr>
          <w:rFonts w:ascii="Times New Roman" w:eastAsia="Times New Roman" w:hAnsi="Times New Roman" w:cs="Times New Roman"/>
          <w:sz w:val="24"/>
          <w:szCs w:val="24"/>
          <w:lang w:eastAsia="ja-JP"/>
        </w:rPr>
        <w:t xml:space="preserve">: </w:t>
      </w:r>
      <w:r>
        <w:rPr>
          <w:rFonts w:ascii="Times New Roman" w:eastAsia="Times New Roman" w:hAnsi="Times New Roman" w:cs="Times New Roman"/>
          <w:sz w:val="24"/>
          <w:szCs w:val="24"/>
          <w:lang w:eastAsia="ja-JP"/>
        </w:rPr>
        <w:t>School Tours / Excursions (Updated in January 2017)</w:t>
      </w:r>
    </w:p>
    <w:p w:rsidR="00F53210" w:rsidRPr="00F20502" w:rsidRDefault="00F53210" w:rsidP="00F53210">
      <w:pPr>
        <w:spacing w:after="0" w:line="240" w:lineRule="auto"/>
        <w:jc w:val="both"/>
        <w:rPr>
          <w:rFonts w:ascii="Times New Roman" w:eastAsia="Times New Roman" w:hAnsi="Times New Roman" w:cs="Times New Roman"/>
          <w:sz w:val="24"/>
          <w:szCs w:val="24"/>
          <w:lang w:eastAsia="ja-JP"/>
        </w:rPr>
      </w:pPr>
    </w:p>
    <w:p w:rsidR="00F53210" w:rsidRPr="00F20502" w:rsidRDefault="00F53210" w:rsidP="00F20502">
      <w:pPr>
        <w:spacing w:after="0" w:line="240" w:lineRule="auto"/>
        <w:ind w:left="363"/>
        <w:jc w:val="both"/>
        <w:rPr>
          <w:rFonts w:ascii="Times New Roman" w:eastAsia="Times New Roman" w:hAnsi="Times New Roman" w:cs="Times New Roman"/>
          <w:sz w:val="24"/>
          <w:szCs w:val="24"/>
          <w:lang w:eastAsia="ja-JP"/>
        </w:rPr>
      </w:pPr>
    </w:p>
    <w:p w:rsidR="0052444C" w:rsidRPr="00F20502" w:rsidRDefault="0052444C" w:rsidP="00F20502">
      <w:pPr>
        <w:spacing w:after="0" w:line="240" w:lineRule="auto"/>
        <w:jc w:val="both"/>
        <w:rPr>
          <w:rFonts w:ascii="Times New Roman" w:eastAsia="Times New Roman" w:hAnsi="Times New Roman" w:cs="Times New Roman"/>
          <w:sz w:val="24"/>
          <w:szCs w:val="24"/>
          <w:lang w:eastAsia="ja-JP"/>
        </w:rPr>
      </w:pPr>
    </w:p>
    <w:p w:rsidR="00F20502" w:rsidRPr="00F20502" w:rsidRDefault="00F53210" w:rsidP="001E25BD">
      <w:pPr>
        <w:spacing w:after="0" w:line="240" w:lineRule="auto"/>
        <w:jc w:val="both"/>
        <w:rPr>
          <w:rFonts w:ascii="Times New Roman" w:eastAsia="Times New Roman" w:hAnsi="Times New Roman" w:cs="Times New Roman"/>
          <w:sz w:val="24"/>
          <w:szCs w:val="24"/>
          <w:lang w:eastAsia="ja-JP"/>
        </w:rPr>
      </w:pPr>
      <w:r>
        <w:rPr>
          <w:rFonts w:ascii="Times New Roman" w:eastAsia="Times New Roman" w:hAnsi="Times New Roman" w:cs="Times New Roman"/>
          <w:sz w:val="24"/>
          <w:szCs w:val="24"/>
          <w:lang w:eastAsia="ja-JP"/>
        </w:rPr>
        <w:t>Part 6</w:t>
      </w:r>
      <w:r w:rsidR="001E25BD">
        <w:rPr>
          <w:rFonts w:ascii="Times New Roman" w:eastAsia="Times New Roman" w:hAnsi="Times New Roman" w:cs="Times New Roman"/>
          <w:sz w:val="24"/>
          <w:szCs w:val="24"/>
          <w:lang w:eastAsia="ja-JP"/>
        </w:rPr>
        <w:t xml:space="preserve">: </w:t>
      </w:r>
      <w:r w:rsidR="00F20502" w:rsidRPr="00F20502">
        <w:rPr>
          <w:rFonts w:ascii="Times New Roman" w:eastAsia="Times New Roman" w:hAnsi="Times New Roman" w:cs="Times New Roman"/>
          <w:sz w:val="24"/>
          <w:szCs w:val="24"/>
          <w:lang w:eastAsia="ja-JP"/>
        </w:rPr>
        <w:t>Code of behaviour Ratification by Board of Management and Patron</w:t>
      </w:r>
      <w:r w:rsidR="00F81B27">
        <w:rPr>
          <w:rFonts w:ascii="Times New Roman" w:eastAsia="Times New Roman" w:hAnsi="Times New Roman" w:cs="Times New Roman"/>
          <w:sz w:val="24"/>
          <w:szCs w:val="24"/>
          <w:lang w:eastAsia="ja-JP"/>
        </w:rPr>
        <w:t xml:space="preserve"> (February 2017</w:t>
      </w:r>
      <w:r w:rsidR="00F20502">
        <w:rPr>
          <w:rFonts w:ascii="Times New Roman" w:eastAsia="Times New Roman" w:hAnsi="Times New Roman" w:cs="Times New Roman"/>
          <w:sz w:val="24"/>
          <w:szCs w:val="24"/>
          <w:lang w:eastAsia="ja-JP"/>
        </w:rPr>
        <w:t>)</w:t>
      </w:r>
    </w:p>
    <w:p w:rsidR="00F20502" w:rsidRPr="00E7791D" w:rsidRDefault="00F20502" w:rsidP="00E7791D">
      <w:pPr>
        <w:spacing w:after="0" w:line="240" w:lineRule="auto"/>
        <w:rPr>
          <w:rFonts w:ascii="Times New Roman" w:eastAsia="Times New Roman" w:hAnsi="Times New Roman" w:cs="Times New Roman"/>
          <w:sz w:val="24"/>
          <w:szCs w:val="24"/>
          <w:lang w:eastAsia="ja-JP"/>
        </w:rPr>
      </w:pPr>
    </w:p>
    <w:p w:rsidR="005019A8" w:rsidRDefault="005019A8" w:rsidP="00E7791D">
      <w:pPr>
        <w:spacing w:after="0" w:line="240" w:lineRule="auto"/>
        <w:rPr>
          <w:rFonts w:ascii="Tw Cen MT" w:eastAsia="Tw Cen MT" w:hAnsi="Tw Cen MT" w:cs="Times New Roman"/>
          <w:caps/>
          <w:color w:val="53548A"/>
          <w:sz w:val="28"/>
          <w:szCs w:val="28"/>
          <w:lang w:eastAsia="ja-JP"/>
        </w:rPr>
      </w:pPr>
    </w:p>
    <w:p w:rsidR="00E7791D" w:rsidRPr="00DA5202" w:rsidRDefault="00E7791D" w:rsidP="00E7791D">
      <w:pPr>
        <w:spacing w:after="0" w:line="240" w:lineRule="auto"/>
        <w:rPr>
          <w:rFonts w:ascii="Times New Roman" w:eastAsia="Tw Cen MT" w:hAnsi="Times New Roman" w:cs="Times New Roman"/>
          <w:b/>
          <w:caps/>
          <w:sz w:val="24"/>
          <w:szCs w:val="24"/>
          <w:lang w:eastAsia="ja-JP"/>
        </w:rPr>
      </w:pPr>
      <w:r w:rsidRPr="00DA5202">
        <w:rPr>
          <w:rFonts w:ascii="Times New Roman" w:eastAsia="Tw Cen MT" w:hAnsi="Times New Roman" w:cs="Times New Roman"/>
          <w:b/>
          <w:caps/>
          <w:sz w:val="24"/>
          <w:szCs w:val="24"/>
          <w:lang w:eastAsia="ja-JP"/>
        </w:rPr>
        <w:t>Policy Formulation</w:t>
      </w:r>
    </w:p>
    <w:p w:rsidR="00E7791D" w:rsidRPr="00E7791D" w:rsidRDefault="00E7791D" w:rsidP="00E7791D">
      <w:pPr>
        <w:spacing w:after="0" w:line="240" w:lineRule="auto"/>
        <w:rPr>
          <w:rFonts w:ascii="Times New Roman" w:eastAsia="Tw Cen MT" w:hAnsi="Times New Roman" w:cs="Times New Roman"/>
          <w:caps/>
          <w:color w:val="53548A"/>
          <w:sz w:val="16"/>
          <w:szCs w:val="16"/>
          <w:lang w:eastAsia="ja-JP"/>
        </w:rPr>
      </w:pPr>
    </w:p>
    <w:p w:rsidR="00E7791D" w:rsidRPr="00E7791D" w:rsidRDefault="00E7791D" w:rsidP="00E7791D">
      <w:pPr>
        <w:spacing w:after="0" w:line="240" w:lineRule="auto"/>
        <w:rPr>
          <w:rFonts w:ascii="Tw Cen MT" w:eastAsia="Times New Roman" w:hAnsi="Tw Cen MT" w:cs="Times New Roman"/>
          <w:sz w:val="24"/>
          <w:szCs w:val="24"/>
          <w:lang w:val="en-US" w:eastAsia="ja-JP"/>
        </w:rPr>
      </w:pPr>
      <w:r w:rsidRPr="00E7791D">
        <w:rPr>
          <w:rFonts w:ascii="Times New Roman" w:eastAsia="Times New Roman" w:hAnsi="Times New Roman" w:cs="Times New Roman"/>
          <w:sz w:val="24"/>
          <w:szCs w:val="24"/>
          <w:lang w:eastAsia="ja-JP"/>
        </w:rPr>
        <w:t>In formulating this policy</w:t>
      </w:r>
      <w:r w:rsidR="00A72C7E">
        <w:rPr>
          <w:rFonts w:ascii="Times New Roman" w:eastAsia="Times New Roman" w:hAnsi="Times New Roman" w:cs="Times New Roman"/>
          <w:sz w:val="24"/>
          <w:szCs w:val="24"/>
          <w:lang w:eastAsia="ja-JP"/>
        </w:rPr>
        <w:t>,</w:t>
      </w:r>
      <w:r w:rsidRPr="00E7791D">
        <w:rPr>
          <w:rFonts w:ascii="Times New Roman" w:eastAsia="Times New Roman" w:hAnsi="Times New Roman" w:cs="Times New Roman"/>
          <w:sz w:val="24"/>
          <w:szCs w:val="24"/>
          <w:lang w:eastAsia="ja-JP"/>
        </w:rPr>
        <w:t xml:space="preserve"> the Board of Management completed the following steps</w:t>
      </w:r>
      <w:r w:rsidR="00A72C7E">
        <w:rPr>
          <w:rFonts w:ascii="Times New Roman" w:eastAsia="Times New Roman" w:hAnsi="Times New Roman" w:cs="Times New Roman"/>
          <w:sz w:val="24"/>
          <w:szCs w:val="24"/>
          <w:lang w:eastAsia="ja-JP"/>
        </w:rPr>
        <w:t>:</w:t>
      </w:r>
    </w:p>
    <w:p w:rsidR="00E7791D" w:rsidRPr="00E7791D" w:rsidRDefault="00E7791D" w:rsidP="00E7791D">
      <w:pPr>
        <w:numPr>
          <w:ilvl w:val="0"/>
          <w:numId w:val="1"/>
        </w:numPr>
        <w:spacing w:after="0" w:line="240" w:lineRule="auto"/>
        <w:rPr>
          <w:rFonts w:ascii="Tw Cen MT" w:eastAsia="Tw Cen MT" w:hAnsi="Tw Cen MT" w:cs="Times New Roman"/>
          <w:sz w:val="24"/>
          <w:szCs w:val="24"/>
          <w:lang w:eastAsia="ja-JP"/>
        </w:rPr>
      </w:pPr>
      <w:r w:rsidRPr="00E7791D">
        <w:rPr>
          <w:rFonts w:ascii="Times New Roman" w:eastAsia="Tw Cen MT" w:hAnsi="Times New Roman" w:cs="Times New Roman"/>
          <w:sz w:val="24"/>
          <w:szCs w:val="24"/>
          <w:lang w:eastAsia="ja-JP"/>
        </w:rPr>
        <w:t xml:space="preserve">Parents and Staff were informed that an initial draft of the Code of Behaviour was available </w:t>
      </w:r>
      <w:r w:rsidR="00DA7D63">
        <w:rPr>
          <w:rFonts w:ascii="Times New Roman" w:eastAsia="Tw Cen MT" w:hAnsi="Times New Roman" w:cs="Times New Roman"/>
          <w:sz w:val="24"/>
          <w:szCs w:val="24"/>
          <w:lang w:eastAsia="ja-JP"/>
        </w:rPr>
        <w:t>from 30</w:t>
      </w:r>
      <w:r w:rsidR="00DA7D63" w:rsidRPr="00DA7D63">
        <w:rPr>
          <w:rFonts w:ascii="Times New Roman" w:eastAsia="Tw Cen MT" w:hAnsi="Times New Roman" w:cs="Times New Roman"/>
          <w:sz w:val="24"/>
          <w:szCs w:val="24"/>
          <w:vertAlign w:val="superscript"/>
          <w:lang w:eastAsia="ja-JP"/>
        </w:rPr>
        <w:t>th</w:t>
      </w:r>
      <w:r w:rsidR="00DA7D63">
        <w:rPr>
          <w:rFonts w:ascii="Times New Roman" w:eastAsia="Tw Cen MT" w:hAnsi="Times New Roman" w:cs="Times New Roman"/>
          <w:sz w:val="24"/>
          <w:szCs w:val="24"/>
          <w:lang w:eastAsia="ja-JP"/>
        </w:rPr>
        <w:t xml:space="preserve"> April</w:t>
      </w:r>
      <w:r w:rsidR="00F20502">
        <w:rPr>
          <w:rFonts w:ascii="Times New Roman" w:eastAsia="Tw Cen MT" w:hAnsi="Times New Roman" w:cs="Times New Roman"/>
          <w:sz w:val="24"/>
          <w:szCs w:val="24"/>
          <w:lang w:eastAsia="ja-JP"/>
        </w:rPr>
        <w:t xml:space="preserve"> 2012</w:t>
      </w:r>
      <w:r w:rsidRPr="00E7791D">
        <w:rPr>
          <w:rFonts w:ascii="Times New Roman" w:eastAsia="Tw Cen MT" w:hAnsi="Times New Roman" w:cs="Times New Roman"/>
          <w:sz w:val="24"/>
          <w:szCs w:val="24"/>
          <w:lang w:eastAsia="ja-JP"/>
        </w:rPr>
        <w:t xml:space="preserve"> and they were invited to make submissions on the content of the code within a specified timeframe</w:t>
      </w:r>
      <w:r w:rsidR="00DA7D63">
        <w:rPr>
          <w:rFonts w:ascii="Times New Roman" w:eastAsia="Tw Cen MT" w:hAnsi="Times New Roman" w:cs="Times New Roman"/>
          <w:sz w:val="24"/>
          <w:szCs w:val="24"/>
          <w:lang w:eastAsia="ja-JP"/>
        </w:rPr>
        <w:t xml:space="preserve"> – 11</w:t>
      </w:r>
      <w:r w:rsidR="00DA7D63" w:rsidRPr="00DA7D63">
        <w:rPr>
          <w:rFonts w:ascii="Times New Roman" w:eastAsia="Tw Cen MT" w:hAnsi="Times New Roman" w:cs="Times New Roman"/>
          <w:sz w:val="24"/>
          <w:szCs w:val="24"/>
          <w:vertAlign w:val="superscript"/>
          <w:lang w:eastAsia="ja-JP"/>
        </w:rPr>
        <w:t>th</w:t>
      </w:r>
      <w:r w:rsidR="00DA7D63">
        <w:rPr>
          <w:rFonts w:ascii="Times New Roman" w:eastAsia="Tw Cen MT" w:hAnsi="Times New Roman" w:cs="Times New Roman"/>
          <w:sz w:val="24"/>
          <w:szCs w:val="24"/>
          <w:lang w:eastAsia="ja-JP"/>
        </w:rPr>
        <w:t xml:space="preserve"> May</w:t>
      </w:r>
      <w:r w:rsidR="00F20502">
        <w:rPr>
          <w:rFonts w:ascii="Times New Roman" w:eastAsia="Tw Cen MT" w:hAnsi="Times New Roman" w:cs="Times New Roman"/>
          <w:sz w:val="24"/>
          <w:szCs w:val="24"/>
          <w:lang w:eastAsia="ja-JP"/>
        </w:rPr>
        <w:t xml:space="preserve"> 2012</w:t>
      </w:r>
      <w:r w:rsidR="00DA7D63">
        <w:rPr>
          <w:rFonts w:ascii="Times New Roman" w:eastAsia="Tw Cen MT" w:hAnsi="Times New Roman" w:cs="Times New Roman"/>
          <w:sz w:val="24"/>
          <w:szCs w:val="24"/>
          <w:lang w:eastAsia="ja-JP"/>
        </w:rPr>
        <w:t>.</w:t>
      </w:r>
      <w:r w:rsidR="00F20502">
        <w:rPr>
          <w:rFonts w:ascii="Times New Roman" w:eastAsia="Tw Cen MT" w:hAnsi="Times New Roman" w:cs="Times New Roman"/>
          <w:sz w:val="24"/>
          <w:szCs w:val="24"/>
          <w:lang w:eastAsia="ja-JP"/>
        </w:rPr>
        <w:t xml:space="preserve"> This Code was rev</w:t>
      </w:r>
      <w:r w:rsidR="00EA7272">
        <w:rPr>
          <w:rFonts w:ascii="Times New Roman" w:eastAsia="Tw Cen MT" w:hAnsi="Times New Roman" w:cs="Times New Roman"/>
          <w:sz w:val="24"/>
          <w:szCs w:val="24"/>
          <w:lang w:eastAsia="ja-JP"/>
        </w:rPr>
        <w:t xml:space="preserve">iewed and </w:t>
      </w:r>
      <w:r w:rsidR="00F81B27">
        <w:rPr>
          <w:rFonts w:ascii="Times New Roman" w:eastAsia="Tw Cen MT" w:hAnsi="Times New Roman" w:cs="Times New Roman"/>
          <w:sz w:val="24"/>
          <w:szCs w:val="24"/>
          <w:lang w:eastAsia="ja-JP"/>
        </w:rPr>
        <w:t>updated in April 2014 and January 2017.</w:t>
      </w:r>
      <w:r w:rsidR="0052444C">
        <w:rPr>
          <w:rFonts w:ascii="Times New Roman" w:eastAsia="Tw Cen MT" w:hAnsi="Times New Roman" w:cs="Times New Roman"/>
          <w:sz w:val="24"/>
          <w:szCs w:val="24"/>
          <w:lang w:eastAsia="ja-JP"/>
        </w:rPr>
        <w:t xml:space="preserve"> All partners</w:t>
      </w:r>
      <w:r w:rsidR="00EA7272">
        <w:rPr>
          <w:rFonts w:ascii="Times New Roman" w:eastAsia="Tw Cen MT" w:hAnsi="Times New Roman" w:cs="Times New Roman"/>
          <w:sz w:val="24"/>
          <w:szCs w:val="24"/>
          <w:lang w:eastAsia="ja-JP"/>
        </w:rPr>
        <w:t xml:space="preserve"> (Staff, Parents, Board of Management)</w:t>
      </w:r>
      <w:r w:rsidR="0052444C">
        <w:rPr>
          <w:rFonts w:ascii="Times New Roman" w:eastAsia="Tw Cen MT" w:hAnsi="Times New Roman" w:cs="Times New Roman"/>
          <w:sz w:val="24"/>
          <w:szCs w:val="24"/>
          <w:lang w:eastAsia="ja-JP"/>
        </w:rPr>
        <w:t xml:space="preserve"> were again asked to mak</w:t>
      </w:r>
      <w:r w:rsidR="00F81B27">
        <w:rPr>
          <w:rFonts w:ascii="Times New Roman" w:eastAsia="Tw Cen MT" w:hAnsi="Times New Roman" w:cs="Times New Roman"/>
          <w:sz w:val="24"/>
          <w:szCs w:val="24"/>
          <w:lang w:eastAsia="ja-JP"/>
        </w:rPr>
        <w:t xml:space="preserve">e submissions </w:t>
      </w:r>
      <w:r w:rsidR="00EA7272">
        <w:rPr>
          <w:rFonts w:ascii="Times New Roman" w:eastAsia="Tw Cen MT" w:hAnsi="Times New Roman" w:cs="Times New Roman"/>
          <w:sz w:val="24"/>
          <w:szCs w:val="24"/>
          <w:lang w:eastAsia="ja-JP"/>
        </w:rPr>
        <w:t>including a specially convened Student Council from 5</w:t>
      </w:r>
      <w:r w:rsidR="00EA7272" w:rsidRPr="00EA7272">
        <w:rPr>
          <w:rFonts w:ascii="Times New Roman" w:eastAsia="Tw Cen MT" w:hAnsi="Times New Roman" w:cs="Times New Roman"/>
          <w:sz w:val="24"/>
          <w:szCs w:val="24"/>
          <w:vertAlign w:val="superscript"/>
          <w:lang w:eastAsia="ja-JP"/>
        </w:rPr>
        <w:t>th</w:t>
      </w:r>
      <w:r w:rsidR="00EA7272">
        <w:rPr>
          <w:rFonts w:ascii="Times New Roman" w:eastAsia="Tw Cen MT" w:hAnsi="Times New Roman" w:cs="Times New Roman"/>
          <w:sz w:val="24"/>
          <w:szCs w:val="24"/>
          <w:lang w:eastAsia="ja-JP"/>
        </w:rPr>
        <w:t xml:space="preserve"> and 6</w:t>
      </w:r>
      <w:r w:rsidR="00EA7272" w:rsidRPr="00EA7272">
        <w:rPr>
          <w:rFonts w:ascii="Times New Roman" w:eastAsia="Tw Cen MT" w:hAnsi="Times New Roman" w:cs="Times New Roman"/>
          <w:sz w:val="24"/>
          <w:szCs w:val="24"/>
          <w:vertAlign w:val="superscript"/>
          <w:lang w:eastAsia="ja-JP"/>
        </w:rPr>
        <w:t>th</w:t>
      </w:r>
      <w:r w:rsidR="00EA7272">
        <w:rPr>
          <w:rFonts w:ascii="Times New Roman" w:eastAsia="Tw Cen MT" w:hAnsi="Times New Roman" w:cs="Times New Roman"/>
          <w:sz w:val="24"/>
          <w:szCs w:val="24"/>
          <w:lang w:eastAsia="ja-JP"/>
        </w:rPr>
        <w:t xml:space="preserve"> Classes</w:t>
      </w:r>
      <w:r w:rsidR="00F81B27">
        <w:rPr>
          <w:rFonts w:ascii="Times New Roman" w:eastAsia="Tw Cen MT" w:hAnsi="Times New Roman" w:cs="Times New Roman"/>
          <w:sz w:val="24"/>
          <w:szCs w:val="24"/>
          <w:lang w:eastAsia="ja-JP"/>
        </w:rPr>
        <w:t>)</w:t>
      </w:r>
      <w:r w:rsidR="00EA7272">
        <w:rPr>
          <w:rFonts w:ascii="Times New Roman" w:eastAsia="Tw Cen MT" w:hAnsi="Times New Roman" w:cs="Times New Roman"/>
          <w:sz w:val="24"/>
          <w:szCs w:val="24"/>
          <w:lang w:eastAsia="ja-JP"/>
        </w:rPr>
        <w:t>.</w:t>
      </w:r>
    </w:p>
    <w:p w:rsidR="00E7791D" w:rsidRPr="00E7791D" w:rsidRDefault="00E7791D" w:rsidP="00E7791D">
      <w:pPr>
        <w:numPr>
          <w:ilvl w:val="0"/>
          <w:numId w:val="1"/>
        </w:num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Class teachers were requested to discuss the topic of ‘rules’ with their c</w:t>
      </w:r>
      <w:r w:rsidR="0010276F">
        <w:rPr>
          <w:rFonts w:ascii="Times New Roman" w:eastAsia="Tw Cen MT" w:hAnsi="Times New Roman" w:cs="Times New Roman"/>
          <w:sz w:val="24"/>
          <w:szCs w:val="24"/>
          <w:lang w:eastAsia="ja-JP"/>
        </w:rPr>
        <w:t>lasses.</w:t>
      </w:r>
    </w:p>
    <w:p w:rsidR="00E7791D" w:rsidRPr="00E7791D" w:rsidRDefault="00E7791D" w:rsidP="00E7791D">
      <w:pPr>
        <w:numPr>
          <w:ilvl w:val="0"/>
          <w:numId w:val="1"/>
        </w:num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The initial draft of the Code of Behaviour was reviewed and where appropriate amended in-line with the feedback received.</w:t>
      </w:r>
    </w:p>
    <w:p w:rsidR="00E7791D" w:rsidRDefault="00E7791D" w:rsidP="00E7791D">
      <w:pPr>
        <w:numPr>
          <w:ilvl w:val="0"/>
          <w:numId w:val="1"/>
        </w:num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The finalised draft of the</w:t>
      </w:r>
      <w:r w:rsidR="0010276F">
        <w:rPr>
          <w:rFonts w:ascii="Times New Roman" w:eastAsia="Tw Cen MT" w:hAnsi="Times New Roman" w:cs="Times New Roman"/>
          <w:sz w:val="24"/>
          <w:szCs w:val="24"/>
          <w:lang w:eastAsia="ja-JP"/>
        </w:rPr>
        <w:t xml:space="preserve"> original</w:t>
      </w:r>
      <w:r w:rsidRPr="00E7791D">
        <w:rPr>
          <w:rFonts w:ascii="Times New Roman" w:eastAsia="Tw Cen MT" w:hAnsi="Times New Roman" w:cs="Times New Roman"/>
          <w:sz w:val="24"/>
          <w:szCs w:val="24"/>
          <w:lang w:eastAsia="ja-JP"/>
        </w:rPr>
        <w:t xml:space="preserve"> policy was submitted</w:t>
      </w:r>
      <w:r w:rsidR="0052444C">
        <w:rPr>
          <w:rFonts w:ascii="Times New Roman" w:eastAsia="Tw Cen MT" w:hAnsi="Times New Roman" w:cs="Times New Roman"/>
          <w:sz w:val="24"/>
          <w:szCs w:val="24"/>
          <w:lang w:eastAsia="ja-JP"/>
        </w:rPr>
        <w:t xml:space="preserve"> to St Senan’s</w:t>
      </w:r>
      <w:r w:rsidRPr="00E7791D">
        <w:rPr>
          <w:rFonts w:ascii="Times New Roman" w:eastAsia="Tw Cen MT" w:hAnsi="Times New Roman" w:cs="Times New Roman"/>
          <w:sz w:val="24"/>
          <w:szCs w:val="24"/>
          <w:lang w:eastAsia="ja-JP"/>
        </w:rPr>
        <w:t xml:space="preserve"> for the Patron’s App</w:t>
      </w:r>
      <w:r w:rsidR="0052444C">
        <w:rPr>
          <w:rFonts w:ascii="Times New Roman" w:eastAsia="Tw Cen MT" w:hAnsi="Times New Roman" w:cs="Times New Roman"/>
          <w:sz w:val="24"/>
          <w:szCs w:val="24"/>
          <w:lang w:eastAsia="ja-JP"/>
        </w:rPr>
        <w:t>roval in 2012</w:t>
      </w:r>
    </w:p>
    <w:p w:rsidR="005019A8" w:rsidRDefault="005019A8" w:rsidP="005019A8">
      <w:pPr>
        <w:spacing w:after="0" w:line="240" w:lineRule="auto"/>
        <w:rPr>
          <w:rFonts w:ascii="Times New Roman" w:eastAsia="Tw Cen MT" w:hAnsi="Times New Roman" w:cs="Times New Roman"/>
          <w:sz w:val="24"/>
          <w:szCs w:val="24"/>
          <w:lang w:eastAsia="ja-JP"/>
        </w:rPr>
      </w:pPr>
    </w:p>
    <w:p w:rsidR="00E7791D" w:rsidRPr="00E7791D" w:rsidRDefault="00E7791D" w:rsidP="00F53210">
      <w:pPr>
        <w:spacing w:after="0" w:line="240" w:lineRule="auto"/>
        <w:rPr>
          <w:rFonts w:ascii="Times New Roman" w:eastAsia="Tw Cen MT" w:hAnsi="Times New Roman" w:cs="Times New Roman"/>
          <w:sz w:val="24"/>
          <w:szCs w:val="24"/>
          <w:lang w:eastAsia="ja-JP"/>
        </w:rPr>
      </w:pPr>
    </w:p>
    <w:p w:rsidR="00E7791D" w:rsidRPr="00DA5202" w:rsidRDefault="00E7791D" w:rsidP="00E7791D">
      <w:pPr>
        <w:spacing w:after="0" w:line="240" w:lineRule="auto"/>
        <w:rPr>
          <w:rFonts w:ascii="Times New Roman" w:eastAsia="Tw Cen MT" w:hAnsi="Times New Roman" w:cs="Times New Roman"/>
          <w:b/>
          <w:caps/>
          <w:sz w:val="24"/>
          <w:szCs w:val="24"/>
          <w:lang w:eastAsia="ja-JP"/>
        </w:rPr>
      </w:pPr>
      <w:r w:rsidRPr="00DA5202">
        <w:rPr>
          <w:rFonts w:ascii="Times New Roman" w:eastAsia="Tw Cen MT" w:hAnsi="Times New Roman" w:cs="Times New Roman"/>
          <w:b/>
          <w:caps/>
          <w:sz w:val="24"/>
          <w:szCs w:val="24"/>
          <w:lang w:eastAsia="ja-JP"/>
        </w:rPr>
        <w:t>aims &amp; objectives of the Code</w:t>
      </w:r>
    </w:p>
    <w:p w:rsidR="00E7791D" w:rsidRDefault="00E7791D" w:rsidP="00E7791D">
      <w:pPr>
        <w:spacing w:after="0" w:line="240" w:lineRule="auto"/>
        <w:rPr>
          <w:rFonts w:ascii="Times New Roman" w:eastAsia="Tw Cen MT" w:hAnsi="Times New Roman" w:cs="Times New Roman"/>
          <w:caps/>
          <w:color w:val="53548A"/>
          <w:sz w:val="20"/>
          <w:szCs w:val="20"/>
          <w:lang w:eastAsia="ja-JP"/>
        </w:rPr>
      </w:pPr>
    </w:p>
    <w:p w:rsidR="005019A8" w:rsidRPr="00E7791D" w:rsidRDefault="005019A8" w:rsidP="00E7791D">
      <w:pPr>
        <w:spacing w:after="0" w:line="240" w:lineRule="auto"/>
        <w:rPr>
          <w:rFonts w:ascii="Times New Roman" w:eastAsia="Tw Cen MT" w:hAnsi="Times New Roman" w:cs="Times New Roman"/>
          <w:caps/>
          <w:color w:val="53548A"/>
          <w:sz w:val="20"/>
          <w:szCs w:val="20"/>
          <w:lang w:eastAsia="ja-JP"/>
        </w:rPr>
      </w:pPr>
    </w:p>
    <w:p w:rsidR="00E7791D" w:rsidRPr="00E7791D" w:rsidRDefault="00E7791D" w:rsidP="00E7791D">
      <w:pPr>
        <w:spacing w:after="0" w:line="240" w:lineRule="auto"/>
        <w:rPr>
          <w:rFonts w:ascii="Tw Cen MT" w:eastAsia="Times New Roman" w:hAnsi="Tw Cen MT" w:cs="Times New Roman"/>
          <w:sz w:val="24"/>
          <w:szCs w:val="24"/>
          <w:lang w:val="en-US" w:eastAsia="ja-JP"/>
        </w:rPr>
      </w:pPr>
      <w:r w:rsidRPr="00E7791D">
        <w:rPr>
          <w:rFonts w:ascii="Times New Roman" w:eastAsia="Times New Roman" w:hAnsi="Times New Roman" w:cs="Times New Roman"/>
          <w:sz w:val="24"/>
          <w:szCs w:val="24"/>
          <w:lang w:eastAsia="ja-JP"/>
        </w:rPr>
        <w:t>The aims and objectives of the code are:</w:t>
      </w:r>
    </w:p>
    <w:p w:rsidR="00E7791D" w:rsidRPr="00E7791D" w:rsidRDefault="00E7791D" w:rsidP="00E7791D">
      <w:pPr>
        <w:numPr>
          <w:ilvl w:val="0"/>
          <w:numId w:val="2"/>
        </w:numPr>
        <w:spacing w:after="0" w:line="240" w:lineRule="auto"/>
        <w:ind w:left="714" w:hanging="357"/>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 xml:space="preserve">To allow the school to function in an orderly way where children can make progress happily, effectively and safely in all aspects of their development </w:t>
      </w:r>
    </w:p>
    <w:p w:rsidR="00E7791D" w:rsidRPr="00E7791D" w:rsidRDefault="00E7791D" w:rsidP="00E7791D">
      <w:pPr>
        <w:numPr>
          <w:ilvl w:val="0"/>
          <w:numId w:val="2"/>
        </w:numPr>
        <w:spacing w:after="0" w:line="240" w:lineRule="auto"/>
        <w:ind w:left="714" w:hanging="357"/>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To create an atmosphere of respect, tolerance and consideration for others</w:t>
      </w:r>
    </w:p>
    <w:p w:rsidR="00E7791D" w:rsidRPr="00E7791D" w:rsidRDefault="00E7791D" w:rsidP="00E7791D">
      <w:pPr>
        <w:numPr>
          <w:ilvl w:val="0"/>
          <w:numId w:val="2"/>
        </w:numPr>
        <w:spacing w:after="0" w:line="240" w:lineRule="auto"/>
        <w:ind w:left="714" w:hanging="357"/>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To promote positive behaviour, self respect, self-discipline and responsibility in recognising the differences between children and the need to accommodate these differences</w:t>
      </w:r>
    </w:p>
    <w:p w:rsidR="00E7791D" w:rsidRPr="00E7791D" w:rsidRDefault="00E7791D" w:rsidP="00E7791D">
      <w:pPr>
        <w:numPr>
          <w:ilvl w:val="0"/>
          <w:numId w:val="2"/>
        </w:numPr>
        <w:spacing w:after="0" w:line="240" w:lineRule="auto"/>
        <w:ind w:left="714" w:hanging="357"/>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 xml:space="preserve">To ensure the safety and well being of </w:t>
      </w:r>
      <w:r w:rsidRPr="00E7791D">
        <w:rPr>
          <w:rFonts w:ascii="Times New Roman" w:eastAsia="Tw Cen MT" w:hAnsi="Times New Roman" w:cs="Times New Roman"/>
          <w:b/>
          <w:sz w:val="24"/>
          <w:szCs w:val="24"/>
          <w:lang w:eastAsia="ja-JP"/>
        </w:rPr>
        <w:t>all</w:t>
      </w:r>
      <w:r w:rsidRPr="00E7791D">
        <w:rPr>
          <w:rFonts w:ascii="Times New Roman" w:eastAsia="Tw Cen MT" w:hAnsi="Times New Roman" w:cs="Times New Roman"/>
          <w:sz w:val="24"/>
          <w:szCs w:val="24"/>
          <w:lang w:eastAsia="ja-JP"/>
        </w:rPr>
        <w:t xml:space="preserve"> members of the school community built on a relationship of trust</w:t>
      </w:r>
      <w:r w:rsidR="006A28E8">
        <w:rPr>
          <w:rFonts w:ascii="Times New Roman" w:eastAsia="Tw Cen MT" w:hAnsi="Times New Roman" w:cs="Times New Roman"/>
          <w:sz w:val="24"/>
          <w:szCs w:val="24"/>
          <w:lang w:eastAsia="ja-JP"/>
        </w:rPr>
        <w:t>, as outlines in this General Code of Behaviour</w:t>
      </w:r>
      <w:r w:rsidR="00F81B27">
        <w:rPr>
          <w:rFonts w:ascii="Times New Roman" w:eastAsia="Tw Cen MT" w:hAnsi="Times New Roman" w:cs="Times New Roman"/>
          <w:sz w:val="24"/>
          <w:szCs w:val="24"/>
          <w:lang w:eastAsia="ja-JP"/>
        </w:rPr>
        <w:t xml:space="preserve"> ( January 2017), the Anti-Bullying Policy ( January 2017</w:t>
      </w:r>
      <w:r w:rsidR="00BC2ECD">
        <w:rPr>
          <w:rFonts w:ascii="Times New Roman" w:eastAsia="Tw Cen MT" w:hAnsi="Times New Roman" w:cs="Times New Roman"/>
          <w:sz w:val="24"/>
          <w:szCs w:val="24"/>
          <w:lang w:eastAsia="ja-JP"/>
        </w:rPr>
        <w:t>) and the Child Protection Policy (2012).</w:t>
      </w:r>
    </w:p>
    <w:p w:rsidR="00E7791D" w:rsidRPr="00E7791D" w:rsidRDefault="00E7791D" w:rsidP="00E7791D">
      <w:pPr>
        <w:numPr>
          <w:ilvl w:val="0"/>
          <w:numId w:val="2"/>
        </w:numPr>
        <w:spacing w:after="0" w:line="240" w:lineRule="auto"/>
        <w:ind w:left="714" w:hanging="357"/>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To assist school staff, parents and pupils in understanding the systems and procedures that form part of the code of behaviour and to seek their co-operation in the application of a consistent, supportive team approach</w:t>
      </w:r>
    </w:p>
    <w:p w:rsidR="00E7791D" w:rsidRPr="00E7791D" w:rsidRDefault="00E7791D" w:rsidP="00E7791D">
      <w:pPr>
        <w:numPr>
          <w:ilvl w:val="0"/>
          <w:numId w:val="2"/>
        </w:numPr>
        <w:spacing w:after="0" w:line="240" w:lineRule="auto"/>
        <w:ind w:left="714" w:hanging="357"/>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To ensure that the system of rules, rewards, and sanctions are implemented in a fair and consistent manner throughout the school fostering an orderly, harmonious school where high standards of behaviour are expected and supported</w:t>
      </w:r>
    </w:p>
    <w:p w:rsidR="00E7791D" w:rsidRPr="00E7791D" w:rsidRDefault="00E7791D" w:rsidP="00E7791D">
      <w:pPr>
        <w:spacing w:after="0" w:line="240" w:lineRule="auto"/>
        <w:rPr>
          <w:rFonts w:ascii="Times New Roman" w:eastAsia="Tw Cen MT" w:hAnsi="Times New Roman" w:cs="Times New Roman"/>
          <w:sz w:val="24"/>
          <w:szCs w:val="24"/>
          <w:lang w:eastAsia="ja-JP"/>
        </w:rPr>
      </w:pPr>
    </w:p>
    <w:p w:rsidR="00F041D3" w:rsidRDefault="00F041D3" w:rsidP="00E7791D">
      <w:pPr>
        <w:spacing w:after="0" w:line="240" w:lineRule="auto"/>
        <w:rPr>
          <w:rFonts w:ascii="Times New Roman" w:eastAsia="Tw Cen MT" w:hAnsi="Times New Roman" w:cs="Times New Roman"/>
          <w:caps/>
          <w:sz w:val="24"/>
          <w:szCs w:val="24"/>
          <w:lang w:eastAsia="ja-JP"/>
        </w:rPr>
      </w:pPr>
    </w:p>
    <w:p w:rsidR="00E7791D" w:rsidRPr="00DA5202" w:rsidRDefault="00E7791D" w:rsidP="00E7791D">
      <w:pPr>
        <w:spacing w:after="0" w:line="240" w:lineRule="auto"/>
        <w:rPr>
          <w:rFonts w:ascii="Times New Roman" w:eastAsia="Tw Cen MT" w:hAnsi="Times New Roman" w:cs="Times New Roman"/>
          <w:b/>
          <w:caps/>
          <w:sz w:val="24"/>
          <w:szCs w:val="24"/>
          <w:lang w:eastAsia="ja-JP"/>
        </w:rPr>
      </w:pPr>
      <w:r w:rsidRPr="00DA5202">
        <w:rPr>
          <w:rFonts w:ascii="Times New Roman" w:eastAsia="Tw Cen MT" w:hAnsi="Times New Roman" w:cs="Times New Roman"/>
          <w:b/>
          <w:caps/>
          <w:sz w:val="24"/>
          <w:szCs w:val="24"/>
          <w:lang w:eastAsia="ja-JP"/>
        </w:rPr>
        <w:t>Whole School Approach</w:t>
      </w:r>
    </w:p>
    <w:p w:rsidR="005019A8" w:rsidRPr="00E7791D" w:rsidRDefault="005019A8" w:rsidP="00E7791D">
      <w:pPr>
        <w:spacing w:after="0" w:line="240" w:lineRule="auto"/>
        <w:rPr>
          <w:rFonts w:ascii="Tw Cen MT" w:eastAsia="Tw Cen MT" w:hAnsi="Tw Cen MT" w:cs="Times New Roman"/>
          <w:caps/>
          <w:sz w:val="24"/>
          <w:szCs w:val="24"/>
          <w:lang w:eastAsia="ja-JP"/>
        </w:rPr>
      </w:pPr>
    </w:p>
    <w:p w:rsidR="00E7791D" w:rsidRPr="00E7791D" w:rsidRDefault="00E7791D" w:rsidP="00E7791D">
      <w:pPr>
        <w:spacing w:after="0" w:line="240" w:lineRule="auto"/>
        <w:rPr>
          <w:rFonts w:ascii="Times New Roman" w:eastAsia="Tw Cen MT" w:hAnsi="Times New Roman" w:cs="Times New Roman"/>
          <w:caps/>
          <w:color w:val="53548A"/>
          <w:sz w:val="16"/>
          <w:szCs w:val="16"/>
          <w:lang w:eastAsia="ja-JP"/>
        </w:rPr>
      </w:pPr>
    </w:p>
    <w:p w:rsidR="00E7791D" w:rsidRPr="00E7791D" w:rsidRDefault="00E7791D" w:rsidP="00E7791D">
      <w:p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 xml:space="preserve">The Board of Management recognises the importance of creating consistent values, policies, practices and relationships that support the Code of Behaviour.  Such an environment may only be formed by involving the entire school community and in this respect the Board </w:t>
      </w:r>
      <w:r w:rsidRPr="00E7791D">
        <w:rPr>
          <w:rFonts w:ascii="Times New Roman" w:eastAsia="Tw Cen MT" w:hAnsi="Times New Roman" w:cs="Times New Roman"/>
          <w:sz w:val="24"/>
          <w:szCs w:val="24"/>
          <w:lang w:eastAsia="ja-JP"/>
        </w:rPr>
        <w:lastRenderedPageBreak/>
        <w:t xml:space="preserve">acknowledges the importance of the roles played by, the principal, teachers, ancillary staff and parents in the review and operation of the Code. </w:t>
      </w:r>
    </w:p>
    <w:p w:rsidR="00E7791D" w:rsidRDefault="00E7791D" w:rsidP="00E7791D">
      <w:pPr>
        <w:spacing w:after="0" w:line="240" w:lineRule="auto"/>
        <w:rPr>
          <w:rFonts w:ascii="Times New Roman" w:eastAsia="Tw Cen MT" w:hAnsi="Times New Roman" w:cs="Times New Roman"/>
          <w:caps/>
          <w:sz w:val="24"/>
          <w:szCs w:val="24"/>
          <w:lang w:eastAsia="ja-JP"/>
        </w:rPr>
      </w:pPr>
    </w:p>
    <w:p w:rsidR="00F041D3" w:rsidRDefault="00F041D3" w:rsidP="00E7791D">
      <w:pPr>
        <w:spacing w:after="0" w:line="240" w:lineRule="auto"/>
        <w:rPr>
          <w:rFonts w:ascii="Times New Roman" w:eastAsia="Tw Cen MT" w:hAnsi="Times New Roman" w:cs="Times New Roman"/>
          <w:caps/>
          <w:sz w:val="24"/>
          <w:szCs w:val="24"/>
          <w:lang w:eastAsia="ja-JP"/>
        </w:rPr>
      </w:pPr>
    </w:p>
    <w:p w:rsidR="005019A8" w:rsidRPr="00E7791D" w:rsidRDefault="005019A8" w:rsidP="00E7791D">
      <w:pPr>
        <w:spacing w:after="0" w:line="240" w:lineRule="auto"/>
        <w:rPr>
          <w:rFonts w:ascii="Times New Roman" w:eastAsia="Tw Cen MT" w:hAnsi="Times New Roman" w:cs="Times New Roman"/>
          <w:caps/>
          <w:sz w:val="24"/>
          <w:szCs w:val="24"/>
          <w:lang w:eastAsia="ja-JP"/>
        </w:rPr>
      </w:pPr>
    </w:p>
    <w:p w:rsidR="00E7791D" w:rsidRPr="00DA5202" w:rsidRDefault="00E7791D" w:rsidP="00E7791D">
      <w:pPr>
        <w:spacing w:after="0" w:line="240" w:lineRule="auto"/>
        <w:rPr>
          <w:rFonts w:ascii="Times New Roman" w:eastAsia="Tw Cen MT" w:hAnsi="Times New Roman" w:cs="Times New Roman"/>
          <w:b/>
          <w:caps/>
          <w:sz w:val="24"/>
          <w:szCs w:val="24"/>
          <w:lang w:eastAsia="ja-JP"/>
        </w:rPr>
      </w:pPr>
      <w:r w:rsidRPr="00DA5202">
        <w:rPr>
          <w:rFonts w:ascii="Times New Roman" w:eastAsia="Tw Cen MT" w:hAnsi="Times New Roman" w:cs="Times New Roman"/>
          <w:b/>
          <w:caps/>
          <w:sz w:val="24"/>
          <w:szCs w:val="24"/>
          <w:lang w:eastAsia="ja-JP"/>
        </w:rPr>
        <w:t>Standards of Behaviour</w:t>
      </w:r>
    </w:p>
    <w:p w:rsidR="00E7791D" w:rsidRPr="00E7791D" w:rsidRDefault="00E7791D" w:rsidP="00E7791D">
      <w:pPr>
        <w:spacing w:after="0" w:line="240" w:lineRule="auto"/>
        <w:rPr>
          <w:rFonts w:ascii="Tw Cen MT" w:eastAsia="Tw Cen MT" w:hAnsi="Tw Cen MT" w:cs="Times New Roman"/>
          <w:b/>
          <w:sz w:val="23"/>
          <w:szCs w:val="20"/>
          <w:lang w:val="en-US" w:eastAsia="ja-JP"/>
        </w:rPr>
      </w:pPr>
      <w:r w:rsidRPr="00E7791D">
        <w:rPr>
          <w:rFonts w:ascii="Times New Roman" w:eastAsia="Tw Cen MT" w:hAnsi="Times New Roman" w:cs="Times New Roman"/>
          <w:b/>
          <w:sz w:val="24"/>
          <w:szCs w:val="24"/>
          <w:lang w:eastAsia="ja-JP"/>
        </w:rPr>
        <w:t>Pupils</w:t>
      </w:r>
    </w:p>
    <w:p w:rsidR="00E7791D" w:rsidRDefault="00E7791D" w:rsidP="00E7791D">
      <w:pPr>
        <w:spacing w:after="0" w:line="240" w:lineRule="auto"/>
        <w:rPr>
          <w:rFonts w:ascii="Times New Roman" w:eastAsia="Tw Cen MT" w:hAnsi="Times New Roman" w:cs="Times New Roman"/>
          <w:b/>
          <w:color w:val="A04DA3"/>
          <w:sz w:val="24"/>
          <w:szCs w:val="24"/>
          <w:lang w:eastAsia="ja-JP"/>
        </w:rPr>
      </w:pPr>
    </w:p>
    <w:p w:rsidR="005019A8" w:rsidRPr="00E7791D" w:rsidRDefault="005019A8" w:rsidP="00E7791D">
      <w:pPr>
        <w:spacing w:after="0" w:line="240" w:lineRule="auto"/>
        <w:rPr>
          <w:rFonts w:ascii="Times New Roman" w:eastAsia="Tw Cen MT" w:hAnsi="Times New Roman" w:cs="Times New Roman"/>
          <w:b/>
          <w:color w:val="A04DA3"/>
          <w:sz w:val="24"/>
          <w:szCs w:val="24"/>
          <w:lang w:eastAsia="ja-JP"/>
        </w:rPr>
      </w:pPr>
    </w:p>
    <w:p w:rsidR="00E7791D" w:rsidRPr="00E7791D" w:rsidRDefault="00E7791D" w:rsidP="00E7791D">
      <w:pPr>
        <w:spacing w:after="0" w:line="240" w:lineRule="auto"/>
        <w:rPr>
          <w:rFonts w:ascii="Times New Roman" w:eastAsia="Tw Cen MT" w:hAnsi="Times New Roman" w:cs="Times New Roman"/>
          <w:b/>
          <w:i/>
          <w:sz w:val="24"/>
          <w:szCs w:val="24"/>
          <w:lang w:eastAsia="ja-JP"/>
        </w:rPr>
      </w:pPr>
      <w:r w:rsidRPr="00E7791D">
        <w:rPr>
          <w:rFonts w:ascii="Times New Roman" w:eastAsia="Tw Cen MT" w:hAnsi="Times New Roman" w:cs="Times New Roman"/>
          <w:b/>
          <w:i/>
          <w:sz w:val="24"/>
          <w:szCs w:val="24"/>
          <w:lang w:eastAsia="ja-JP"/>
        </w:rPr>
        <w:t xml:space="preserve">General Behaviour </w:t>
      </w:r>
    </w:p>
    <w:p w:rsidR="00E7791D" w:rsidRPr="00E7791D" w:rsidRDefault="00E7791D" w:rsidP="00E7791D">
      <w:pPr>
        <w:spacing w:after="0" w:line="240" w:lineRule="auto"/>
        <w:rPr>
          <w:rFonts w:ascii="Times New Roman" w:eastAsia="Tw Cen MT" w:hAnsi="Times New Roman" w:cs="Times New Roman"/>
          <w:i/>
          <w:color w:val="A6A6A6"/>
          <w:sz w:val="24"/>
          <w:szCs w:val="24"/>
          <w:lang w:eastAsia="ja-JP"/>
        </w:rPr>
      </w:pPr>
      <w:r w:rsidRPr="00E7791D">
        <w:rPr>
          <w:rFonts w:ascii="Times New Roman" w:eastAsia="Tw Cen MT" w:hAnsi="Times New Roman" w:cs="Times New Roman"/>
          <w:sz w:val="24"/>
          <w:szCs w:val="24"/>
          <w:lang w:eastAsia="ja-JP"/>
        </w:rPr>
        <w:t xml:space="preserve">Each pupil is expected to: </w:t>
      </w:r>
    </w:p>
    <w:p w:rsidR="00E7791D" w:rsidRPr="00E7791D" w:rsidRDefault="00F81B27" w:rsidP="00E7791D">
      <w:pPr>
        <w:numPr>
          <w:ilvl w:val="0"/>
          <w:numId w:val="3"/>
        </w:numPr>
        <w:spacing w:after="0" w:line="240" w:lineRule="auto"/>
        <w:contextualSpacing/>
        <w:jc w:val="both"/>
        <w:rPr>
          <w:rFonts w:ascii="Times New Roman" w:eastAsia="Tw Cen MT" w:hAnsi="Times New Roman" w:cs="Times New Roman"/>
          <w:sz w:val="24"/>
          <w:szCs w:val="24"/>
          <w:lang w:eastAsia="ja-JP"/>
        </w:rPr>
      </w:pPr>
      <w:proofErr w:type="gramStart"/>
      <w:r>
        <w:rPr>
          <w:rFonts w:ascii="Times New Roman" w:eastAsia="Tw Cen MT" w:hAnsi="Times New Roman" w:cs="Times New Roman"/>
          <w:sz w:val="24"/>
          <w:szCs w:val="24"/>
          <w:lang w:eastAsia="ja-JP"/>
        </w:rPr>
        <w:t>b</w:t>
      </w:r>
      <w:r w:rsidR="00E7791D" w:rsidRPr="00E7791D">
        <w:rPr>
          <w:rFonts w:ascii="Times New Roman" w:eastAsia="Tw Cen MT" w:hAnsi="Times New Roman" w:cs="Times New Roman"/>
          <w:sz w:val="24"/>
          <w:szCs w:val="24"/>
          <w:lang w:eastAsia="ja-JP"/>
        </w:rPr>
        <w:t>e</w:t>
      </w:r>
      <w:proofErr w:type="gramEnd"/>
      <w:r>
        <w:rPr>
          <w:rFonts w:ascii="Times New Roman" w:eastAsia="Tw Cen MT" w:hAnsi="Times New Roman" w:cs="Times New Roman"/>
          <w:sz w:val="24"/>
          <w:szCs w:val="24"/>
          <w:lang w:eastAsia="ja-JP"/>
        </w:rPr>
        <w:t xml:space="preserve"> </w:t>
      </w:r>
      <w:r w:rsidR="00E7791D" w:rsidRPr="00E7791D">
        <w:rPr>
          <w:rFonts w:ascii="Times New Roman" w:eastAsia="Tw Cen MT" w:hAnsi="Times New Roman" w:cs="Times New Roman"/>
          <w:sz w:val="24"/>
          <w:szCs w:val="24"/>
          <w:lang w:eastAsia="ja-JP"/>
        </w:rPr>
        <w:t>well behaved and to show consideration and courtesy  for other children and adults</w:t>
      </w:r>
      <w:r w:rsidR="003E0CF0">
        <w:rPr>
          <w:rFonts w:ascii="Times New Roman" w:eastAsia="Tw Cen MT" w:hAnsi="Times New Roman" w:cs="Times New Roman"/>
          <w:sz w:val="24"/>
          <w:szCs w:val="24"/>
          <w:lang w:eastAsia="ja-JP"/>
        </w:rPr>
        <w:t>, as is the practice of all adults who work with the pupils of our school.</w:t>
      </w:r>
    </w:p>
    <w:p w:rsidR="00E7791D" w:rsidRPr="00E7791D" w:rsidRDefault="00E7791D" w:rsidP="00E7791D">
      <w:pPr>
        <w:numPr>
          <w:ilvl w:val="0"/>
          <w:numId w:val="3"/>
        </w:numPr>
        <w:spacing w:after="0" w:line="240" w:lineRule="auto"/>
        <w:contextualSpacing/>
        <w:jc w:val="both"/>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show respect for the property of the school and other children and their own belongings</w:t>
      </w:r>
    </w:p>
    <w:p w:rsidR="00E7791D" w:rsidRPr="00E7791D" w:rsidRDefault="00E7791D" w:rsidP="00E7791D">
      <w:pPr>
        <w:numPr>
          <w:ilvl w:val="0"/>
          <w:numId w:val="3"/>
        </w:numPr>
        <w:spacing w:after="0" w:line="240" w:lineRule="auto"/>
        <w:contextualSpacing/>
        <w:jc w:val="both"/>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be prepared to use respectful ways of resolving difficulties and conflict – “Kind hands; Kind words; Kind feet”</w:t>
      </w:r>
    </w:p>
    <w:p w:rsidR="00E7791D" w:rsidRPr="00E7791D" w:rsidRDefault="00E7791D" w:rsidP="00E7791D">
      <w:pPr>
        <w:numPr>
          <w:ilvl w:val="0"/>
          <w:numId w:val="3"/>
        </w:numPr>
        <w:spacing w:after="0" w:line="240" w:lineRule="auto"/>
        <w:contextualSpacing/>
        <w:jc w:val="both"/>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 xml:space="preserve">attend school on a regular basis and be punctual </w:t>
      </w:r>
    </w:p>
    <w:p w:rsidR="00E7791D" w:rsidRPr="00E7791D" w:rsidRDefault="00E7791D" w:rsidP="00E7791D">
      <w:pPr>
        <w:numPr>
          <w:ilvl w:val="0"/>
          <w:numId w:val="3"/>
        </w:numPr>
        <w:spacing w:after="0" w:line="240" w:lineRule="auto"/>
        <w:contextualSpacing/>
        <w:jc w:val="both"/>
        <w:rPr>
          <w:rFonts w:ascii="Times New Roman" w:eastAsia="Tw Cen MT" w:hAnsi="Times New Roman" w:cs="Times New Roman"/>
          <w:b/>
          <w:sz w:val="24"/>
          <w:szCs w:val="24"/>
          <w:lang w:eastAsia="ja-JP"/>
        </w:rPr>
      </w:pPr>
      <w:proofErr w:type="gramStart"/>
      <w:r w:rsidRPr="00E7791D">
        <w:rPr>
          <w:rFonts w:ascii="Times New Roman" w:eastAsia="Tw Cen MT" w:hAnsi="Times New Roman" w:cs="Times New Roman"/>
          <w:sz w:val="24"/>
          <w:szCs w:val="24"/>
          <w:lang w:eastAsia="ja-JP"/>
        </w:rPr>
        <w:t>do</w:t>
      </w:r>
      <w:proofErr w:type="gramEnd"/>
      <w:r w:rsidRPr="00E7791D">
        <w:rPr>
          <w:rFonts w:ascii="Times New Roman" w:eastAsia="Tw Cen MT" w:hAnsi="Times New Roman" w:cs="Times New Roman"/>
          <w:sz w:val="24"/>
          <w:szCs w:val="24"/>
          <w:lang w:eastAsia="ja-JP"/>
        </w:rPr>
        <w:t xml:space="preserve"> his/her best both in school and for homework.</w:t>
      </w:r>
      <w:r w:rsidRPr="00E7791D">
        <w:rPr>
          <w:rFonts w:ascii="Times New Roman" w:eastAsia="Tw Cen MT" w:hAnsi="Times New Roman" w:cs="Times New Roman"/>
          <w:b/>
          <w:sz w:val="24"/>
          <w:szCs w:val="24"/>
          <w:lang w:eastAsia="ja-JP"/>
        </w:rPr>
        <w:t xml:space="preserve"> </w:t>
      </w:r>
    </w:p>
    <w:p w:rsidR="00E7791D" w:rsidRPr="00E7791D" w:rsidRDefault="00E7791D" w:rsidP="00E7791D">
      <w:pPr>
        <w:numPr>
          <w:ilvl w:val="0"/>
          <w:numId w:val="3"/>
        </w:numPr>
        <w:spacing w:after="0" w:line="240" w:lineRule="auto"/>
        <w:contextualSpacing/>
        <w:jc w:val="both"/>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Show willingness to keep the school rules</w:t>
      </w:r>
    </w:p>
    <w:p w:rsidR="00E7791D" w:rsidRPr="00E7791D" w:rsidRDefault="00E7791D" w:rsidP="007E30AF">
      <w:pPr>
        <w:numPr>
          <w:ilvl w:val="0"/>
          <w:numId w:val="3"/>
        </w:numPr>
        <w:spacing w:after="0" w:line="240" w:lineRule="auto"/>
        <w:contextualSpacing/>
        <w:jc w:val="both"/>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 xml:space="preserve">Wear his/her </w:t>
      </w:r>
      <w:r w:rsidR="00FA0701" w:rsidRPr="00FA0701">
        <w:rPr>
          <w:rFonts w:ascii="Times New Roman" w:eastAsia="Tw Cen MT" w:hAnsi="Times New Roman" w:cs="Times New Roman"/>
          <w:i/>
          <w:sz w:val="24"/>
          <w:szCs w:val="24"/>
          <w:lang w:eastAsia="ja-JP"/>
        </w:rPr>
        <w:t>full school uniform</w:t>
      </w:r>
      <w:r w:rsidR="00FA0701" w:rsidRPr="00FA0701">
        <w:rPr>
          <w:rFonts w:ascii="Times New Roman" w:eastAsia="Tw Cen MT" w:hAnsi="Times New Roman" w:cs="Times New Roman"/>
          <w:sz w:val="24"/>
          <w:szCs w:val="24"/>
          <w:lang w:eastAsia="ja-JP"/>
        </w:rPr>
        <w:t xml:space="preserve"> (grey trousers/skirt/pinafore, cream shirt, </w:t>
      </w:r>
      <w:r w:rsidR="00FA0701">
        <w:rPr>
          <w:rFonts w:ascii="Times New Roman" w:eastAsia="Tw Cen MT" w:hAnsi="Times New Roman" w:cs="Times New Roman"/>
          <w:sz w:val="24"/>
          <w:szCs w:val="24"/>
          <w:lang w:eastAsia="ja-JP"/>
        </w:rPr>
        <w:t xml:space="preserve">wine </w:t>
      </w:r>
      <w:r w:rsidR="00FA0701" w:rsidRPr="00FA0701">
        <w:rPr>
          <w:rFonts w:ascii="Times New Roman" w:eastAsia="Tw Cen MT" w:hAnsi="Times New Roman" w:cs="Times New Roman"/>
          <w:sz w:val="24"/>
          <w:szCs w:val="24"/>
          <w:lang w:eastAsia="ja-JP"/>
        </w:rPr>
        <w:t>tie, g</w:t>
      </w:r>
      <w:r w:rsidR="00FA0701">
        <w:rPr>
          <w:rFonts w:ascii="Times New Roman" w:eastAsia="Tw Cen MT" w:hAnsi="Times New Roman" w:cs="Times New Roman"/>
          <w:sz w:val="24"/>
          <w:szCs w:val="24"/>
          <w:lang w:eastAsia="ja-JP"/>
        </w:rPr>
        <w:t xml:space="preserve">rey or wine socks, black shoes or </w:t>
      </w:r>
      <w:r w:rsidR="00FA0701" w:rsidRPr="00FA0701">
        <w:rPr>
          <w:rFonts w:ascii="Times New Roman" w:eastAsia="Tw Cen MT" w:hAnsi="Times New Roman" w:cs="Times New Roman"/>
          <w:i/>
          <w:sz w:val="24"/>
          <w:szCs w:val="24"/>
          <w:lang w:eastAsia="ja-JP"/>
        </w:rPr>
        <w:t>full school tracksuit</w:t>
      </w:r>
      <w:r w:rsidR="00FA0701">
        <w:rPr>
          <w:rFonts w:ascii="Times New Roman" w:eastAsia="Tw Cen MT" w:hAnsi="Times New Roman" w:cs="Times New Roman"/>
          <w:i/>
          <w:sz w:val="24"/>
          <w:szCs w:val="24"/>
          <w:lang w:eastAsia="ja-JP"/>
        </w:rPr>
        <w:t xml:space="preserve"> </w:t>
      </w:r>
      <w:r w:rsidR="00FA0701" w:rsidRPr="00FA0701">
        <w:rPr>
          <w:rFonts w:ascii="Times New Roman" w:eastAsia="Tw Cen MT" w:hAnsi="Times New Roman" w:cs="Times New Roman"/>
          <w:sz w:val="24"/>
          <w:szCs w:val="24"/>
          <w:lang w:eastAsia="ja-JP"/>
        </w:rPr>
        <w:t>/white polo t-shirt, (no leggings) suitable</w:t>
      </w:r>
      <w:r w:rsidR="00FA0701">
        <w:rPr>
          <w:rFonts w:ascii="Times New Roman" w:eastAsia="Tw Cen MT" w:hAnsi="Times New Roman" w:cs="Times New Roman"/>
          <w:sz w:val="24"/>
          <w:szCs w:val="24"/>
          <w:lang w:eastAsia="ja-JP"/>
        </w:rPr>
        <w:t>, supportive</w:t>
      </w:r>
      <w:r w:rsidR="00FA0701" w:rsidRPr="00FA0701">
        <w:rPr>
          <w:rFonts w:ascii="Times New Roman" w:eastAsia="Tw Cen MT" w:hAnsi="Times New Roman" w:cs="Times New Roman"/>
          <w:sz w:val="24"/>
          <w:szCs w:val="24"/>
          <w:lang w:eastAsia="ja-JP"/>
        </w:rPr>
        <w:t xml:space="preserve"> runners</w:t>
      </w:r>
      <w:r w:rsidR="007E30AF">
        <w:rPr>
          <w:rFonts w:ascii="Times New Roman" w:eastAsia="Tw Cen MT" w:hAnsi="Times New Roman" w:cs="Times New Roman"/>
          <w:sz w:val="24"/>
          <w:szCs w:val="24"/>
          <w:lang w:eastAsia="ja-JP"/>
        </w:rPr>
        <w:t xml:space="preserve"> </w:t>
      </w:r>
      <w:r w:rsidR="00FA0701">
        <w:rPr>
          <w:rFonts w:ascii="Times New Roman" w:eastAsia="Tw Cen MT" w:hAnsi="Times New Roman" w:cs="Times New Roman"/>
          <w:sz w:val="24"/>
          <w:szCs w:val="24"/>
          <w:lang w:eastAsia="ja-JP"/>
        </w:rPr>
        <w:t xml:space="preserve">on appropriate days. </w:t>
      </w:r>
      <w:r w:rsidR="007E30AF" w:rsidRPr="007E30AF">
        <w:rPr>
          <w:rFonts w:ascii="Times New Roman" w:eastAsia="Tw Cen MT" w:hAnsi="Times New Roman" w:cs="Times New Roman"/>
          <w:sz w:val="24"/>
          <w:szCs w:val="24"/>
          <w:lang w:eastAsia="ja-JP"/>
        </w:rPr>
        <w:t xml:space="preserve">Fashion footwear including flat pumps or any bright shoes not allowed.  Plain black tracksuit bottoms </w:t>
      </w:r>
      <w:r w:rsidR="007E30AF">
        <w:rPr>
          <w:rFonts w:ascii="Times New Roman" w:eastAsia="Tw Cen MT" w:hAnsi="Times New Roman" w:cs="Times New Roman"/>
          <w:sz w:val="24"/>
          <w:szCs w:val="24"/>
          <w:lang w:eastAsia="ja-JP"/>
        </w:rPr>
        <w:t xml:space="preserve">are </w:t>
      </w:r>
      <w:r w:rsidR="007E30AF" w:rsidRPr="007E30AF">
        <w:rPr>
          <w:rFonts w:ascii="Times New Roman" w:eastAsia="Tw Cen MT" w:hAnsi="Times New Roman" w:cs="Times New Roman"/>
          <w:sz w:val="24"/>
          <w:szCs w:val="24"/>
          <w:lang w:eastAsia="ja-JP"/>
        </w:rPr>
        <w:t>allowed as replacement pants after Easter only for 6th class pupils.</w:t>
      </w:r>
      <w:r w:rsidR="007E30AF">
        <w:rPr>
          <w:rFonts w:ascii="Times New Roman" w:eastAsia="Tw Cen MT" w:hAnsi="Times New Roman" w:cs="Times New Roman"/>
          <w:sz w:val="24"/>
          <w:szCs w:val="24"/>
          <w:lang w:eastAsia="ja-JP"/>
        </w:rPr>
        <w:t xml:space="preserve"> </w:t>
      </w:r>
      <w:r w:rsidR="00FA0701">
        <w:rPr>
          <w:rFonts w:ascii="Times New Roman" w:eastAsia="Tw Cen MT" w:hAnsi="Times New Roman" w:cs="Times New Roman"/>
          <w:sz w:val="24"/>
          <w:szCs w:val="24"/>
          <w:lang w:eastAsia="ja-JP"/>
        </w:rPr>
        <w:t>B</w:t>
      </w:r>
      <w:r w:rsidR="00FA0701" w:rsidRPr="00FA0701">
        <w:rPr>
          <w:rFonts w:ascii="Times New Roman" w:eastAsia="Tw Cen MT" w:hAnsi="Times New Roman" w:cs="Times New Roman"/>
          <w:sz w:val="24"/>
          <w:szCs w:val="24"/>
          <w:lang w:eastAsia="ja-JP"/>
        </w:rPr>
        <w:t>e aware that bo</w:t>
      </w:r>
      <w:r w:rsidR="003C0A11">
        <w:rPr>
          <w:rFonts w:ascii="Times New Roman" w:eastAsia="Tw Cen MT" w:hAnsi="Times New Roman" w:cs="Times New Roman"/>
          <w:sz w:val="24"/>
          <w:szCs w:val="24"/>
          <w:lang w:eastAsia="ja-JP"/>
        </w:rPr>
        <w:t xml:space="preserve">dy piercings are restricted to </w:t>
      </w:r>
      <w:r w:rsidR="00FA0701" w:rsidRPr="00FA0701">
        <w:rPr>
          <w:rFonts w:ascii="Times New Roman" w:eastAsia="Tw Cen MT" w:hAnsi="Times New Roman" w:cs="Times New Roman"/>
          <w:sz w:val="24"/>
          <w:szCs w:val="24"/>
          <w:lang w:eastAsia="ja-JP"/>
        </w:rPr>
        <w:t xml:space="preserve">one </w:t>
      </w:r>
      <w:r w:rsidR="003C0A11">
        <w:rPr>
          <w:rFonts w:ascii="Times New Roman" w:eastAsia="Tw Cen MT" w:hAnsi="Times New Roman" w:cs="Times New Roman"/>
          <w:sz w:val="24"/>
          <w:szCs w:val="24"/>
          <w:lang w:eastAsia="ja-JP"/>
        </w:rPr>
        <w:t xml:space="preserve">‘stud’ </w:t>
      </w:r>
      <w:r w:rsidR="0087681A">
        <w:rPr>
          <w:rFonts w:ascii="Times New Roman" w:eastAsia="Tw Cen MT" w:hAnsi="Times New Roman" w:cs="Times New Roman"/>
          <w:sz w:val="24"/>
          <w:szCs w:val="24"/>
          <w:lang w:eastAsia="ja-JP"/>
        </w:rPr>
        <w:t>ear-ring per ear’,</w:t>
      </w:r>
      <w:r w:rsidR="00FA0701" w:rsidRPr="00FA0701">
        <w:rPr>
          <w:rFonts w:ascii="Times New Roman" w:eastAsia="Tw Cen MT" w:hAnsi="Times New Roman" w:cs="Times New Roman"/>
          <w:sz w:val="24"/>
          <w:szCs w:val="24"/>
          <w:lang w:eastAsia="ja-JP"/>
        </w:rPr>
        <w:t xml:space="preserve"> hair style and colour must be appropriate</w:t>
      </w:r>
      <w:r w:rsidR="0087681A">
        <w:rPr>
          <w:rFonts w:ascii="Times New Roman" w:eastAsia="Tw Cen MT" w:hAnsi="Times New Roman" w:cs="Times New Roman"/>
          <w:sz w:val="24"/>
          <w:szCs w:val="24"/>
          <w:lang w:eastAsia="ja-JP"/>
        </w:rPr>
        <w:t xml:space="preserve"> and of </w:t>
      </w:r>
      <w:proofErr w:type="gramStart"/>
      <w:r w:rsidR="0087681A">
        <w:rPr>
          <w:rFonts w:ascii="Times New Roman" w:eastAsia="Tw Cen MT" w:hAnsi="Times New Roman" w:cs="Times New Roman"/>
          <w:sz w:val="24"/>
          <w:szCs w:val="24"/>
          <w:lang w:eastAsia="ja-JP"/>
        </w:rPr>
        <w:t>an</w:t>
      </w:r>
      <w:proofErr w:type="gramEnd"/>
      <w:r w:rsidR="0087681A">
        <w:rPr>
          <w:rFonts w:ascii="Times New Roman" w:eastAsia="Tw Cen MT" w:hAnsi="Times New Roman" w:cs="Times New Roman"/>
          <w:sz w:val="24"/>
          <w:szCs w:val="24"/>
          <w:lang w:eastAsia="ja-JP"/>
        </w:rPr>
        <w:t xml:space="preserve"> natural colour</w:t>
      </w:r>
      <w:r w:rsidR="00FA0701" w:rsidRPr="00FA0701">
        <w:rPr>
          <w:rFonts w:ascii="Times New Roman" w:eastAsia="Tw Cen MT" w:hAnsi="Times New Roman" w:cs="Times New Roman"/>
          <w:sz w:val="24"/>
          <w:szCs w:val="24"/>
          <w:lang w:eastAsia="ja-JP"/>
        </w:rPr>
        <w:t>.</w:t>
      </w:r>
      <w:r w:rsidR="00E118B7">
        <w:rPr>
          <w:rFonts w:ascii="Times New Roman" w:eastAsia="Tw Cen MT" w:hAnsi="Times New Roman" w:cs="Times New Roman"/>
          <w:sz w:val="24"/>
          <w:szCs w:val="24"/>
          <w:lang w:eastAsia="ja-JP"/>
        </w:rPr>
        <w:t xml:space="preserve"> </w:t>
      </w:r>
      <w:r w:rsidR="001725D5">
        <w:rPr>
          <w:rFonts w:ascii="Times New Roman" w:eastAsia="Tw Cen MT" w:hAnsi="Times New Roman" w:cs="Times New Roman"/>
          <w:sz w:val="24"/>
          <w:szCs w:val="24"/>
          <w:lang w:eastAsia="ja-JP"/>
        </w:rPr>
        <w:t xml:space="preserve">Visible tattoos are not allowed to be worn with school clothes. </w:t>
      </w:r>
    </w:p>
    <w:p w:rsidR="00C0644E" w:rsidRPr="00C0644E" w:rsidRDefault="00C0644E" w:rsidP="0052444C">
      <w:pPr>
        <w:pStyle w:val="ListParagraph"/>
        <w:numPr>
          <w:ilvl w:val="0"/>
          <w:numId w:val="3"/>
        </w:numPr>
        <w:spacing w:after="0" w:line="240" w:lineRule="auto"/>
        <w:rPr>
          <w:rFonts w:ascii="Times New Roman" w:eastAsia="Tw Cen MT" w:hAnsi="Times New Roman" w:cs="Times New Roman"/>
          <w:i/>
          <w:color w:val="A04DA3"/>
          <w:sz w:val="24"/>
          <w:szCs w:val="24"/>
          <w:lang w:eastAsia="ja-JP"/>
        </w:rPr>
      </w:pPr>
      <w:r>
        <w:rPr>
          <w:rFonts w:ascii="Times New Roman" w:eastAsia="Tw Cen MT" w:hAnsi="Times New Roman" w:cs="Times New Roman"/>
          <w:sz w:val="24"/>
          <w:szCs w:val="24"/>
          <w:lang w:eastAsia="ja-JP"/>
        </w:rPr>
        <w:t xml:space="preserve">Mobile phone: </w:t>
      </w:r>
      <w:r w:rsidR="00F20502" w:rsidRPr="0052444C">
        <w:rPr>
          <w:rFonts w:ascii="Times New Roman" w:eastAsia="Tw Cen MT" w:hAnsi="Times New Roman" w:cs="Times New Roman"/>
          <w:sz w:val="24"/>
          <w:szCs w:val="24"/>
          <w:lang w:eastAsia="ja-JP"/>
        </w:rPr>
        <w:t xml:space="preserve"> </w:t>
      </w:r>
      <w:r>
        <w:rPr>
          <w:rFonts w:ascii="Times New Roman" w:eastAsia="Tw Cen MT" w:hAnsi="Times New Roman" w:cs="Times New Roman"/>
          <w:sz w:val="24"/>
          <w:szCs w:val="24"/>
          <w:lang w:eastAsia="ja-JP"/>
        </w:rPr>
        <w:t>S</w:t>
      </w:r>
      <w:r w:rsidR="00E7791D" w:rsidRPr="0052444C">
        <w:rPr>
          <w:rFonts w:ascii="Times New Roman" w:eastAsia="Tw Cen MT" w:hAnsi="Times New Roman" w:cs="Times New Roman"/>
          <w:sz w:val="24"/>
          <w:szCs w:val="24"/>
          <w:lang w:eastAsia="ja-JP"/>
        </w:rPr>
        <w:t>witch off</w:t>
      </w:r>
      <w:r w:rsidR="0052444C">
        <w:rPr>
          <w:rFonts w:ascii="Times New Roman" w:eastAsia="Tw Cen MT" w:hAnsi="Times New Roman" w:cs="Times New Roman"/>
          <w:sz w:val="24"/>
          <w:szCs w:val="24"/>
          <w:lang w:eastAsia="ja-JP"/>
        </w:rPr>
        <w:t xml:space="preserve"> his/her mobile phone</w:t>
      </w:r>
      <w:r w:rsidR="00E7791D" w:rsidRPr="0052444C">
        <w:rPr>
          <w:rFonts w:ascii="Times New Roman" w:eastAsia="Tw Cen MT" w:hAnsi="Times New Roman" w:cs="Times New Roman"/>
          <w:sz w:val="24"/>
          <w:szCs w:val="24"/>
          <w:lang w:eastAsia="ja-JP"/>
        </w:rPr>
        <w:t xml:space="preserve"> and place in school bag.   (The class teacher must receive a written note from parent</w:t>
      </w:r>
      <w:r w:rsidR="00F20502" w:rsidRPr="0052444C">
        <w:rPr>
          <w:rFonts w:ascii="Times New Roman" w:eastAsia="Tw Cen MT" w:hAnsi="Times New Roman" w:cs="Times New Roman"/>
          <w:sz w:val="24"/>
          <w:szCs w:val="24"/>
          <w:lang w:eastAsia="ja-JP"/>
        </w:rPr>
        <w:t xml:space="preserve"> in the Homework Journal</w:t>
      </w:r>
      <w:r w:rsidR="00E7791D" w:rsidRPr="0052444C">
        <w:rPr>
          <w:rFonts w:ascii="Times New Roman" w:eastAsia="Tw Cen MT" w:hAnsi="Times New Roman" w:cs="Times New Roman"/>
          <w:sz w:val="24"/>
          <w:szCs w:val="24"/>
          <w:lang w:eastAsia="ja-JP"/>
        </w:rPr>
        <w:t xml:space="preserve"> to advise that</w:t>
      </w:r>
      <w:r w:rsidR="00F20502" w:rsidRPr="0052444C">
        <w:rPr>
          <w:rFonts w:ascii="Times New Roman" w:eastAsia="Tw Cen MT" w:hAnsi="Times New Roman" w:cs="Times New Roman"/>
          <w:sz w:val="24"/>
          <w:szCs w:val="24"/>
          <w:lang w:eastAsia="ja-JP"/>
        </w:rPr>
        <w:t xml:space="preserve"> their</w:t>
      </w:r>
      <w:r w:rsidR="00E7791D" w:rsidRPr="0052444C">
        <w:rPr>
          <w:rFonts w:ascii="Times New Roman" w:eastAsia="Tw Cen MT" w:hAnsi="Times New Roman" w:cs="Times New Roman"/>
          <w:sz w:val="24"/>
          <w:szCs w:val="24"/>
          <w:lang w:eastAsia="ja-JP"/>
        </w:rPr>
        <w:t xml:space="preserve"> child has a mobile phone in their possession.  The school takes no responsibility for theft or loss).  </w:t>
      </w:r>
      <w:r w:rsidR="00FA0701">
        <w:rPr>
          <w:rFonts w:ascii="Times New Roman" w:eastAsia="Tw Cen MT" w:hAnsi="Times New Roman" w:cs="Times New Roman"/>
          <w:sz w:val="24"/>
          <w:szCs w:val="24"/>
          <w:lang w:eastAsia="ja-JP"/>
        </w:rPr>
        <w:t>The p</w:t>
      </w:r>
      <w:r w:rsidR="00E7791D" w:rsidRPr="0052444C">
        <w:rPr>
          <w:rFonts w:ascii="Times New Roman" w:eastAsia="Tw Cen MT" w:hAnsi="Times New Roman" w:cs="Times New Roman"/>
          <w:sz w:val="24"/>
          <w:szCs w:val="24"/>
          <w:lang w:eastAsia="ja-JP"/>
        </w:rPr>
        <w:t xml:space="preserve">hone </w:t>
      </w:r>
      <w:r w:rsidR="00F20502" w:rsidRPr="0052444C">
        <w:rPr>
          <w:rFonts w:ascii="Times New Roman" w:eastAsia="Tw Cen MT" w:hAnsi="Times New Roman" w:cs="Times New Roman"/>
          <w:sz w:val="24"/>
          <w:szCs w:val="24"/>
          <w:lang w:eastAsia="ja-JP"/>
        </w:rPr>
        <w:t xml:space="preserve">is </w:t>
      </w:r>
      <w:r w:rsidR="00E7791D" w:rsidRPr="0052444C">
        <w:rPr>
          <w:rFonts w:ascii="Times New Roman" w:eastAsia="Tw Cen MT" w:hAnsi="Times New Roman" w:cs="Times New Roman"/>
          <w:sz w:val="24"/>
          <w:szCs w:val="24"/>
          <w:lang w:eastAsia="ja-JP"/>
        </w:rPr>
        <w:t>confiscated</w:t>
      </w:r>
      <w:r w:rsidR="00F20502" w:rsidRPr="0052444C">
        <w:rPr>
          <w:rFonts w:ascii="Times New Roman" w:eastAsia="Tw Cen MT" w:hAnsi="Times New Roman" w:cs="Times New Roman"/>
          <w:sz w:val="24"/>
          <w:szCs w:val="24"/>
          <w:lang w:eastAsia="ja-JP"/>
        </w:rPr>
        <w:t xml:space="preserve"> for one week and kept with the Principal or Deputy Principal,</w:t>
      </w:r>
      <w:r w:rsidR="00E7791D" w:rsidRPr="0052444C">
        <w:rPr>
          <w:rFonts w:ascii="Times New Roman" w:eastAsia="Tw Cen MT" w:hAnsi="Times New Roman" w:cs="Times New Roman"/>
          <w:sz w:val="24"/>
          <w:szCs w:val="24"/>
          <w:lang w:eastAsia="ja-JP"/>
        </w:rPr>
        <w:t xml:space="preserve"> if used in school buildings or school yards.</w:t>
      </w:r>
      <w:r w:rsidR="00F20502" w:rsidRPr="0052444C">
        <w:rPr>
          <w:rFonts w:ascii="Times New Roman" w:eastAsia="Tw Cen MT" w:hAnsi="Times New Roman" w:cs="Times New Roman"/>
          <w:sz w:val="24"/>
          <w:szCs w:val="24"/>
          <w:lang w:eastAsia="ja-JP"/>
        </w:rPr>
        <w:t xml:space="preserve"> The parent is informed through the use of the homework diary. (See</w:t>
      </w:r>
      <w:r w:rsidR="00FA0701">
        <w:rPr>
          <w:rFonts w:ascii="Times New Roman" w:eastAsia="Tw Cen MT" w:hAnsi="Times New Roman" w:cs="Times New Roman"/>
          <w:sz w:val="24"/>
          <w:szCs w:val="24"/>
          <w:lang w:eastAsia="ja-JP"/>
        </w:rPr>
        <w:t xml:space="preserve"> Anti-Bullying Policy January 2017</w:t>
      </w:r>
      <w:r w:rsidR="00F20502" w:rsidRPr="0052444C">
        <w:rPr>
          <w:rFonts w:ascii="Times New Roman" w:eastAsia="Tw Cen MT" w:hAnsi="Times New Roman" w:cs="Times New Roman"/>
          <w:sz w:val="24"/>
          <w:szCs w:val="24"/>
          <w:lang w:eastAsia="ja-JP"/>
        </w:rPr>
        <w:t xml:space="preserve"> in relation to private and public usage)</w:t>
      </w:r>
      <w:r w:rsidR="00FA0701">
        <w:rPr>
          <w:rFonts w:ascii="Times New Roman" w:eastAsia="Tw Cen MT" w:hAnsi="Times New Roman" w:cs="Times New Roman"/>
          <w:sz w:val="24"/>
          <w:szCs w:val="24"/>
          <w:lang w:eastAsia="ja-JP"/>
        </w:rPr>
        <w:t xml:space="preserve">. </w:t>
      </w:r>
    </w:p>
    <w:p w:rsidR="005C5DAB" w:rsidRPr="005C5DAB" w:rsidRDefault="00FA0701" w:rsidP="005C5DAB">
      <w:pPr>
        <w:spacing w:after="0"/>
        <w:ind w:left="720"/>
        <w:contextualSpacing/>
        <w:rPr>
          <w:rFonts w:ascii="Times New Roman" w:eastAsia="Tw Cen MT" w:hAnsi="Times New Roman" w:cs="Times New Roman"/>
          <w:sz w:val="24"/>
          <w:szCs w:val="24"/>
          <w:lang w:eastAsia="ja-JP"/>
        </w:rPr>
      </w:pPr>
      <w:r>
        <w:rPr>
          <w:rFonts w:ascii="Times New Roman" w:eastAsia="Tw Cen MT" w:hAnsi="Times New Roman" w:cs="Times New Roman"/>
          <w:sz w:val="24"/>
          <w:szCs w:val="24"/>
          <w:lang w:eastAsia="ja-JP"/>
        </w:rPr>
        <w:t>As stated in the School Policy for School Tours/Excursions</w:t>
      </w:r>
      <w:r w:rsidR="00C0644E">
        <w:rPr>
          <w:rFonts w:ascii="Times New Roman" w:eastAsia="Tw Cen MT" w:hAnsi="Times New Roman" w:cs="Times New Roman"/>
          <w:sz w:val="24"/>
          <w:szCs w:val="24"/>
          <w:lang w:eastAsia="ja-JP"/>
        </w:rPr>
        <w:t xml:space="preserve"> (January 2017), </w:t>
      </w:r>
      <w:proofErr w:type="gramStart"/>
      <w:r w:rsidR="00C0644E">
        <w:rPr>
          <w:rFonts w:ascii="Times New Roman" w:eastAsia="Tw Cen MT" w:hAnsi="Times New Roman" w:cs="Times New Roman"/>
          <w:sz w:val="24"/>
          <w:szCs w:val="24"/>
          <w:lang w:eastAsia="ja-JP"/>
        </w:rPr>
        <w:t>the</w:t>
      </w:r>
      <w:r>
        <w:rPr>
          <w:rFonts w:ascii="Times New Roman" w:eastAsia="Tw Cen MT" w:hAnsi="Times New Roman" w:cs="Times New Roman"/>
          <w:sz w:val="24"/>
          <w:szCs w:val="24"/>
          <w:lang w:eastAsia="ja-JP"/>
        </w:rPr>
        <w:t xml:space="preserve"> </w:t>
      </w:r>
      <w:r w:rsidR="00C0644E">
        <w:rPr>
          <w:rFonts w:ascii="Times New Roman" w:eastAsia="Tw Cen MT" w:hAnsi="Times New Roman" w:cs="Times New Roman"/>
          <w:sz w:val="24"/>
          <w:szCs w:val="24"/>
          <w:lang w:eastAsia="ja-JP"/>
        </w:rPr>
        <w:t xml:space="preserve"> above</w:t>
      </w:r>
      <w:proofErr w:type="gramEnd"/>
      <w:r w:rsidR="00C0644E">
        <w:rPr>
          <w:rFonts w:ascii="Times New Roman" w:eastAsia="Tw Cen MT" w:hAnsi="Times New Roman" w:cs="Times New Roman"/>
          <w:sz w:val="24"/>
          <w:szCs w:val="24"/>
          <w:lang w:eastAsia="ja-JP"/>
        </w:rPr>
        <w:t xml:space="preserve"> </w:t>
      </w:r>
      <w:r>
        <w:rPr>
          <w:rFonts w:ascii="Times New Roman" w:eastAsia="Tw Cen MT" w:hAnsi="Times New Roman" w:cs="Times New Roman"/>
          <w:sz w:val="24"/>
          <w:szCs w:val="24"/>
          <w:lang w:eastAsia="ja-JP"/>
        </w:rPr>
        <w:t>statement is policy</w:t>
      </w:r>
      <w:r w:rsidR="00C0644E">
        <w:rPr>
          <w:rFonts w:ascii="Times New Roman" w:eastAsia="Tw Cen MT" w:hAnsi="Times New Roman" w:cs="Times New Roman"/>
          <w:sz w:val="24"/>
          <w:szCs w:val="24"/>
          <w:lang w:eastAsia="ja-JP"/>
        </w:rPr>
        <w:t>, even on daily school outings</w:t>
      </w:r>
      <w:r>
        <w:rPr>
          <w:rFonts w:ascii="Times New Roman" w:eastAsia="Tw Cen MT" w:hAnsi="Times New Roman" w:cs="Times New Roman"/>
          <w:sz w:val="24"/>
          <w:szCs w:val="24"/>
          <w:lang w:eastAsia="ja-JP"/>
        </w:rPr>
        <w:t xml:space="preserve">, </w:t>
      </w:r>
      <w:r w:rsidRPr="00C0644E">
        <w:rPr>
          <w:rFonts w:ascii="Times New Roman" w:eastAsia="Tw Cen MT" w:hAnsi="Times New Roman" w:cs="Times New Roman"/>
          <w:i/>
          <w:sz w:val="24"/>
          <w:szCs w:val="24"/>
          <w:lang w:eastAsia="ja-JP"/>
        </w:rPr>
        <w:t>except for</w:t>
      </w:r>
      <w:r>
        <w:rPr>
          <w:rFonts w:ascii="Times New Roman" w:eastAsia="Tw Cen MT" w:hAnsi="Times New Roman" w:cs="Times New Roman"/>
          <w:sz w:val="24"/>
          <w:szCs w:val="24"/>
          <w:lang w:eastAsia="ja-JP"/>
        </w:rPr>
        <w:t xml:space="preserve"> overnight excursions i.e. The RDS Primary Science Fair in Dublin, where limited access to personal mobile devices is allowed in consultation with Adult Group Leader, and absolutely no internet, </w:t>
      </w:r>
      <w:r w:rsidR="005C5DAB">
        <w:rPr>
          <w:rFonts w:ascii="Times New Roman" w:eastAsia="Tw Cen MT" w:hAnsi="Times New Roman" w:cs="Times New Roman"/>
          <w:sz w:val="24"/>
          <w:szCs w:val="24"/>
          <w:lang w:eastAsia="ja-JP"/>
        </w:rPr>
        <w:t>Wi-Fi</w:t>
      </w:r>
      <w:r>
        <w:rPr>
          <w:rFonts w:ascii="Times New Roman" w:eastAsia="Tw Cen MT" w:hAnsi="Times New Roman" w:cs="Times New Roman"/>
          <w:sz w:val="24"/>
          <w:szCs w:val="24"/>
          <w:lang w:eastAsia="ja-JP"/>
        </w:rPr>
        <w:t xml:space="preserve"> or use of apps which require data is permitted. Where appropriate photographs are taken, these may only be shared privately with the people in the photograph after the excursion, if one so wishes.</w:t>
      </w:r>
      <w:r w:rsidR="005C5DAB" w:rsidRPr="005C5DAB">
        <w:rPr>
          <w:rFonts w:ascii="Times New Roman" w:eastAsia="Tw Cen MT" w:hAnsi="Times New Roman" w:cs="Times New Roman"/>
          <w:sz w:val="24"/>
          <w:szCs w:val="24"/>
          <w:lang w:eastAsia="ja-JP"/>
        </w:rPr>
        <w:t xml:space="preserve"> All downloads (music, videos, games must be age-appropriate, and is the responsibility of the parent to oversee, before the outing takes place).</w:t>
      </w:r>
    </w:p>
    <w:p w:rsidR="00E7791D" w:rsidRPr="0052444C" w:rsidRDefault="00E7791D" w:rsidP="00C0644E">
      <w:pPr>
        <w:pStyle w:val="ListParagraph"/>
        <w:spacing w:after="0" w:line="240" w:lineRule="auto"/>
        <w:rPr>
          <w:rFonts w:ascii="Times New Roman" w:eastAsia="Tw Cen MT" w:hAnsi="Times New Roman" w:cs="Times New Roman"/>
          <w:i/>
          <w:color w:val="A04DA3"/>
          <w:sz w:val="24"/>
          <w:szCs w:val="24"/>
          <w:lang w:eastAsia="ja-JP"/>
        </w:rPr>
      </w:pPr>
    </w:p>
    <w:p w:rsidR="00E7791D" w:rsidRPr="00E7791D" w:rsidRDefault="00E7791D" w:rsidP="00E7791D">
      <w:pPr>
        <w:spacing w:after="0" w:line="240" w:lineRule="auto"/>
        <w:ind w:left="720"/>
        <w:contextualSpacing/>
        <w:rPr>
          <w:rFonts w:ascii="Times New Roman" w:eastAsia="Tw Cen MT" w:hAnsi="Times New Roman" w:cs="Times New Roman"/>
          <w:i/>
          <w:color w:val="A04DA3"/>
          <w:sz w:val="24"/>
          <w:szCs w:val="24"/>
          <w:lang w:eastAsia="ja-JP"/>
        </w:rPr>
      </w:pPr>
    </w:p>
    <w:p w:rsidR="00E7791D" w:rsidRPr="00E7791D" w:rsidRDefault="00E7791D" w:rsidP="00E7791D">
      <w:pPr>
        <w:spacing w:after="0" w:line="240" w:lineRule="auto"/>
        <w:rPr>
          <w:rFonts w:ascii="Times New Roman" w:eastAsia="Tw Cen MT" w:hAnsi="Times New Roman" w:cs="Times New Roman"/>
          <w:b/>
          <w:i/>
          <w:color w:val="A04DA3"/>
          <w:sz w:val="24"/>
          <w:szCs w:val="24"/>
          <w:lang w:eastAsia="ja-JP"/>
        </w:rPr>
      </w:pPr>
    </w:p>
    <w:p w:rsidR="00E7791D" w:rsidRPr="00E7791D" w:rsidRDefault="00E7791D" w:rsidP="00E7791D">
      <w:pPr>
        <w:spacing w:after="0" w:line="240" w:lineRule="auto"/>
        <w:rPr>
          <w:rFonts w:ascii="Times New Roman" w:eastAsia="Tw Cen MT" w:hAnsi="Times New Roman" w:cs="Times New Roman"/>
          <w:b/>
          <w:i/>
          <w:sz w:val="24"/>
          <w:szCs w:val="24"/>
          <w:lang w:eastAsia="ja-JP"/>
        </w:rPr>
      </w:pPr>
      <w:r w:rsidRPr="00E7791D">
        <w:rPr>
          <w:rFonts w:ascii="Times New Roman" w:eastAsia="Tw Cen MT" w:hAnsi="Times New Roman" w:cs="Times New Roman"/>
          <w:b/>
          <w:i/>
          <w:sz w:val="24"/>
          <w:szCs w:val="24"/>
          <w:lang w:eastAsia="ja-JP"/>
        </w:rPr>
        <w:t>Classroom Behaviour</w:t>
      </w:r>
    </w:p>
    <w:p w:rsidR="00E7791D" w:rsidRPr="00E7791D" w:rsidRDefault="00E7791D" w:rsidP="00E7791D">
      <w:p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Each pupil is expected to:</w:t>
      </w:r>
    </w:p>
    <w:p w:rsidR="00E7791D" w:rsidRPr="00E7791D" w:rsidRDefault="00E7791D" w:rsidP="00E7791D">
      <w:pPr>
        <w:numPr>
          <w:ilvl w:val="0"/>
          <w:numId w:val="4"/>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listen – to the teacher and other pupils if they are speaking</w:t>
      </w:r>
    </w:p>
    <w:p w:rsidR="00E7791D" w:rsidRPr="00E7791D" w:rsidRDefault="00E7791D" w:rsidP="00E7791D">
      <w:pPr>
        <w:numPr>
          <w:ilvl w:val="0"/>
          <w:numId w:val="4"/>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lastRenderedPageBreak/>
        <w:t>work – to the best of his/her ability</w:t>
      </w:r>
    </w:p>
    <w:p w:rsidR="00E7791D" w:rsidRPr="00E7791D" w:rsidRDefault="00E7791D" w:rsidP="00E7791D">
      <w:pPr>
        <w:numPr>
          <w:ilvl w:val="0"/>
          <w:numId w:val="4"/>
        </w:numPr>
        <w:spacing w:after="0" w:line="240" w:lineRule="auto"/>
        <w:contextualSpacing/>
        <w:rPr>
          <w:rFonts w:ascii="Times New Roman" w:eastAsia="Tw Cen MT" w:hAnsi="Times New Roman" w:cs="Times New Roman"/>
          <w:sz w:val="24"/>
          <w:szCs w:val="24"/>
          <w:lang w:eastAsia="ja-JP"/>
        </w:rPr>
      </w:pPr>
      <w:proofErr w:type="gramStart"/>
      <w:r w:rsidRPr="00E7791D">
        <w:rPr>
          <w:rFonts w:ascii="Times New Roman" w:eastAsia="Tw Cen MT" w:hAnsi="Times New Roman" w:cs="Times New Roman"/>
          <w:sz w:val="24"/>
          <w:szCs w:val="24"/>
          <w:lang w:eastAsia="ja-JP"/>
        </w:rPr>
        <w:t>value</w:t>
      </w:r>
      <w:proofErr w:type="gramEnd"/>
      <w:r w:rsidRPr="00E7791D">
        <w:rPr>
          <w:rFonts w:ascii="Times New Roman" w:eastAsia="Tw Cen MT" w:hAnsi="Times New Roman" w:cs="Times New Roman"/>
          <w:sz w:val="24"/>
          <w:szCs w:val="24"/>
          <w:lang w:eastAsia="ja-JP"/>
        </w:rPr>
        <w:t xml:space="preserve"> – school property and the belongings of fellow pupils.</w:t>
      </w:r>
    </w:p>
    <w:p w:rsidR="00E7791D" w:rsidRPr="00E7791D" w:rsidRDefault="00E7791D" w:rsidP="00E7791D">
      <w:pPr>
        <w:numPr>
          <w:ilvl w:val="0"/>
          <w:numId w:val="4"/>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follow – the direction of his/her teacher</w:t>
      </w:r>
    </w:p>
    <w:p w:rsidR="00E7791D" w:rsidRPr="00E7791D" w:rsidRDefault="00E7791D" w:rsidP="00E7791D">
      <w:pPr>
        <w:numPr>
          <w:ilvl w:val="0"/>
          <w:numId w:val="4"/>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obtain – his/her teachers permission to leave the classroom</w:t>
      </w:r>
    </w:p>
    <w:p w:rsidR="00E7791D" w:rsidRPr="00E7791D" w:rsidRDefault="003E0CF0" w:rsidP="00E7791D">
      <w:pPr>
        <w:numPr>
          <w:ilvl w:val="0"/>
          <w:numId w:val="4"/>
        </w:numPr>
        <w:spacing w:after="0" w:line="240" w:lineRule="auto"/>
        <w:contextualSpacing/>
        <w:rPr>
          <w:rFonts w:ascii="Times New Roman" w:eastAsia="Tw Cen MT" w:hAnsi="Times New Roman" w:cs="Times New Roman"/>
          <w:sz w:val="24"/>
          <w:szCs w:val="24"/>
          <w:lang w:eastAsia="ja-JP"/>
        </w:rPr>
      </w:pPr>
      <w:proofErr w:type="gramStart"/>
      <w:r>
        <w:rPr>
          <w:rFonts w:ascii="Times New Roman" w:eastAsia="Tw Cen MT" w:hAnsi="Times New Roman" w:cs="Times New Roman"/>
          <w:sz w:val="24"/>
          <w:szCs w:val="24"/>
          <w:lang w:eastAsia="ja-JP"/>
        </w:rPr>
        <w:t>respect</w:t>
      </w:r>
      <w:proofErr w:type="gramEnd"/>
      <w:r>
        <w:rPr>
          <w:rFonts w:ascii="Times New Roman" w:eastAsia="Tw Cen MT" w:hAnsi="Times New Roman" w:cs="Times New Roman"/>
          <w:sz w:val="24"/>
          <w:szCs w:val="24"/>
          <w:lang w:eastAsia="ja-JP"/>
        </w:rPr>
        <w:t xml:space="preserve"> – the adults</w:t>
      </w:r>
      <w:r w:rsidR="00E7791D" w:rsidRPr="00E7791D">
        <w:rPr>
          <w:rFonts w:ascii="Times New Roman" w:eastAsia="Tw Cen MT" w:hAnsi="Times New Roman" w:cs="Times New Roman"/>
          <w:sz w:val="24"/>
          <w:szCs w:val="24"/>
          <w:lang w:eastAsia="ja-JP"/>
        </w:rPr>
        <w:t>, other pupils and visitors to the classroom.</w:t>
      </w:r>
    </w:p>
    <w:p w:rsidR="00F041D3" w:rsidRDefault="00F041D3" w:rsidP="00E7791D">
      <w:pPr>
        <w:spacing w:after="0" w:line="240" w:lineRule="auto"/>
        <w:rPr>
          <w:rFonts w:ascii="Times New Roman" w:eastAsia="Tw Cen MT" w:hAnsi="Times New Roman" w:cs="Times New Roman"/>
          <w:b/>
          <w:i/>
          <w:sz w:val="24"/>
          <w:szCs w:val="24"/>
          <w:lang w:eastAsia="ja-JP"/>
        </w:rPr>
      </w:pPr>
    </w:p>
    <w:p w:rsidR="005019A8" w:rsidRDefault="005019A8" w:rsidP="00E7791D">
      <w:pPr>
        <w:spacing w:after="0" w:line="240" w:lineRule="auto"/>
        <w:rPr>
          <w:rFonts w:ascii="Times New Roman" w:eastAsia="Tw Cen MT" w:hAnsi="Times New Roman" w:cs="Times New Roman"/>
          <w:b/>
          <w:i/>
          <w:sz w:val="24"/>
          <w:szCs w:val="24"/>
          <w:lang w:eastAsia="ja-JP"/>
        </w:rPr>
      </w:pPr>
    </w:p>
    <w:p w:rsidR="00E7791D" w:rsidRPr="00E7791D" w:rsidRDefault="00E7791D" w:rsidP="00E7791D">
      <w:pPr>
        <w:spacing w:after="0" w:line="240" w:lineRule="auto"/>
        <w:rPr>
          <w:rFonts w:ascii="Times New Roman" w:eastAsia="Tw Cen MT" w:hAnsi="Times New Roman" w:cs="Times New Roman"/>
          <w:b/>
          <w:i/>
          <w:sz w:val="24"/>
          <w:szCs w:val="24"/>
          <w:lang w:eastAsia="ja-JP"/>
        </w:rPr>
      </w:pPr>
      <w:r w:rsidRPr="00E7791D">
        <w:rPr>
          <w:rFonts w:ascii="Times New Roman" w:eastAsia="Tw Cen MT" w:hAnsi="Times New Roman" w:cs="Times New Roman"/>
          <w:b/>
          <w:i/>
          <w:sz w:val="24"/>
          <w:szCs w:val="24"/>
          <w:lang w:eastAsia="ja-JP"/>
        </w:rPr>
        <w:t>Playground Behaviour</w:t>
      </w:r>
    </w:p>
    <w:p w:rsidR="00E7791D" w:rsidRPr="00E7791D" w:rsidRDefault="00E7791D" w:rsidP="00E7791D">
      <w:p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Each pupil is expected to:</w:t>
      </w:r>
    </w:p>
    <w:p w:rsidR="00E7791D" w:rsidRPr="00E7791D" w:rsidRDefault="00E7791D" w:rsidP="00E7791D">
      <w:pPr>
        <w:numPr>
          <w:ilvl w:val="0"/>
          <w:numId w:val="4"/>
        </w:numPr>
        <w:spacing w:after="0" w:line="240" w:lineRule="auto"/>
        <w:contextualSpacing/>
        <w:rPr>
          <w:rFonts w:ascii="Times New Roman" w:eastAsia="Tw Cen MT" w:hAnsi="Times New Roman" w:cs="Times New Roman"/>
          <w:sz w:val="24"/>
          <w:szCs w:val="24"/>
          <w:lang w:eastAsia="ja-JP"/>
        </w:rPr>
      </w:pPr>
      <w:proofErr w:type="gramStart"/>
      <w:r w:rsidRPr="00E7791D">
        <w:rPr>
          <w:rFonts w:ascii="Times New Roman" w:eastAsia="Tw Cen MT" w:hAnsi="Times New Roman" w:cs="Times New Roman"/>
          <w:sz w:val="24"/>
          <w:szCs w:val="24"/>
          <w:lang w:eastAsia="ja-JP"/>
        </w:rPr>
        <w:t>play</w:t>
      </w:r>
      <w:proofErr w:type="gramEnd"/>
      <w:r w:rsidRPr="00E7791D">
        <w:rPr>
          <w:rFonts w:ascii="Times New Roman" w:eastAsia="Tw Cen MT" w:hAnsi="Times New Roman" w:cs="Times New Roman"/>
          <w:sz w:val="24"/>
          <w:szCs w:val="24"/>
          <w:lang w:eastAsia="ja-JP"/>
        </w:rPr>
        <w:t xml:space="preserve"> – safely avoiding any games or play that are rough</w:t>
      </w:r>
      <w:r w:rsidR="003E0CF0">
        <w:rPr>
          <w:rFonts w:ascii="Times New Roman" w:eastAsia="Tw Cen MT" w:hAnsi="Times New Roman" w:cs="Times New Roman"/>
          <w:sz w:val="24"/>
          <w:szCs w:val="24"/>
          <w:lang w:eastAsia="ja-JP"/>
        </w:rPr>
        <w:t xml:space="preserve"> or dangerous…no ‘play-fighting/ no </w:t>
      </w:r>
      <w:proofErr w:type="spellStart"/>
      <w:r w:rsidR="003E0CF0">
        <w:rPr>
          <w:rFonts w:ascii="Times New Roman" w:eastAsia="Tw Cen MT" w:hAnsi="Times New Roman" w:cs="Times New Roman"/>
          <w:sz w:val="24"/>
          <w:szCs w:val="24"/>
          <w:lang w:eastAsia="ja-JP"/>
        </w:rPr>
        <w:t>headlocking</w:t>
      </w:r>
      <w:proofErr w:type="spellEnd"/>
      <w:r w:rsidR="003E0CF0">
        <w:rPr>
          <w:rFonts w:ascii="Times New Roman" w:eastAsia="Tw Cen MT" w:hAnsi="Times New Roman" w:cs="Times New Roman"/>
          <w:sz w:val="24"/>
          <w:szCs w:val="24"/>
          <w:lang w:eastAsia="ja-JP"/>
        </w:rPr>
        <w:t>’.</w:t>
      </w:r>
    </w:p>
    <w:p w:rsidR="00E7791D" w:rsidRPr="00E7791D" w:rsidRDefault="00E7791D" w:rsidP="00E7791D">
      <w:pPr>
        <w:numPr>
          <w:ilvl w:val="0"/>
          <w:numId w:val="4"/>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follow – the directions of the playground supervisor(s)</w:t>
      </w:r>
    </w:p>
    <w:p w:rsidR="00E7791D" w:rsidRPr="00E7791D" w:rsidRDefault="00E7791D" w:rsidP="00E7791D">
      <w:pPr>
        <w:numPr>
          <w:ilvl w:val="0"/>
          <w:numId w:val="4"/>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remain – on school grounds in the appointed yard at all times</w:t>
      </w:r>
    </w:p>
    <w:p w:rsidR="00E7791D" w:rsidRPr="00E7791D" w:rsidRDefault="00E7791D" w:rsidP="00E7791D">
      <w:pPr>
        <w:numPr>
          <w:ilvl w:val="0"/>
          <w:numId w:val="4"/>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obtain – permission before re-entering the school building during break periods and for toilets</w:t>
      </w:r>
    </w:p>
    <w:p w:rsidR="00E7791D" w:rsidRPr="00E7791D" w:rsidRDefault="00E7791D" w:rsidP="00E7791D">
      <w:pPr>
        <w:numPr>
          <w:ilvl w:val="0"/>
          <w:numId w:val="4"/>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respect – the yard supervisor and fellow pupils</w:t>
      </w:r>
    </w:p>
    <w:p w:rsidR="00F90FD1" w:rsidRDefault="00E7791D" w:rsidP="00E7791D">
      <w:pPr>
        <w:numPr>
          <w:ilvl w:val="0"/>
          <w:numId w:val="4"/>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avoid – swearing</w:t>
      </w:r>
      <w:r w:rsidR="003E0CF0">
        <w:rPr>
          <w:rFonts w:ascii="Times New Roman" w:eastAsia="Tw Cen MT" w:hAnsi="Times New Roman" w:cs="Times New Roman"/>
          <w:sz w:val="24"/>
          <w:szCs w:val="24"/>
          <w:lang w:eastAsia="ja-JP"/>
        </w:rPr>
        <w:t>/bad-language</w:t>
      </w:r>
      <w:r w:rsidRPr="00E7791D">
        <w:rPr>
          <w:rFonts w:ascii="Times New Roman" w:eastAsia="Tw Cen MT" w:hAnsi="Times New Roman" w:cs="Times New Roman"/>
          <w:sz w:val="24"/>
          <w:szCs w:val="24"/>
          <w:lang w:eastAsia="ja-JP"/>
        </w:rPr>
        <w:t xml:space="preserve">, </w:t>
      </w:r>
      <w:r w:rsidR="00F90FD1">
        <w:rPr>
          <w:rFonts w:ascii="Times New Roman" w:eastAsia="Tw Cen MT" w:hAnsi="Times New Roman" w:cs="Times New Roman"/>
          <w:sz w:val="24"/>
          <w:szCs w:val="24"/>
          <w:lang w:eastAsia="ja-JP"/>
        </w:rPr>
        <w:t>play-</w:t>
      </w:r>
      <w:r w:rsidRPr="00E7791D">
        <w:rPr>
          <w:rFonts w:ascii="Times New Roman" w:eastAsia="Tw Cen MT" w:hAnsi="Times New Roman" w:cs="Times New Roman"/>
          <w:sz w:val="24"/>
          <w:szCs w:val="24"/>
          <w:lang w:eastAsia="ja-JP"/>
        </w:rPr>
        <w:t xml:space="preserve">fighting, </w:t>
      </w:r>
    </w:p>
    <w:p w:rsidR="00E7791D" w:rsidRDefault="00F90FD1" w:rsidP="00E7791D">
      <w:pPr>
        <w:numPr>
          <w:ilvl w:val="0"/>
          <w:numId w:val="4"/>
        </w:numPr>
        <w:spacing w:after="0" w:line="240" w:lineRule="auto"/>
        <w:contextualSpacing/>
        <w:rPr>
          <w:rFonts w:ascii="Times New Roman" w:eastAsia="Tw Cen MT" w:hAnsi="Times New Roman" w:cs="Times New Roman"/>
          <w:sz w:val="24"/>
          <w:szCs w:val="24"/>
          <w:lang w:eastAsia="ja-JP"/>
        </w:rPr>
      </w:pPr>
      <w:r>
        <w:rPr>
          <w:rFonts w:ascii="Times New Roman" w:eastAsia="Tw Cen MT" w:hAnsi="Times New Roman" w:cs="Times New Roman"/>
          <w:sz w:val="24"/>
          <w:szCs w:val="24"/>
          <w:lang w:eastAsia="ja-JP"/>
        </w:rPr>
        <w:t>N</w:t>
      </w:r>
      <w:r w:rsidR="00E7791D" w:rsidRPr="00E7791D">
        <w:rPr>
          <w:rFonts w:ascii="Times New Roman" w:eastAsia="Tw Cen MT" w:hAnsi="Times New Roman" w:cs="Times New Roman"/>
          <w:sz w:val="24"/>
          <w:szCs w:val="24"/>
          <w:lang w:eastAsia="ja-JP"/>
        </w:rPr>
        <w:t>ame calling, racist or derogatory remarks</w:t>
      </w:r>
      <w:r>
        <w:rPr>
          <w:rFonts w:ascii="Times New Roman" w:eastAsia="Tw Cen MT" w:hAnsi="Times New Roman" w:cs="Times New Roman"/>
          <w:sz w:val="24"/>
          <w:szCs w:val="24"/>
          <w:lang w:eastAsia="ja-JP"/>
        </w:rPr>
        <w:t xml:space="preserve"> ARE NOT ALLOWED.</w:t>
      </w:r>
      <w:r w:rsidR="00E7791D" w:rsidRPr="00E7791D">
        <w:rPr>
          <w:rFonts w:ascii="Times New Roman" w:eastAsia="Tw Cen MT" w:hAnsi="Times New Roman" w:cs="Times New Roman"/>
          <w:sz w:val="24"/>
          <w:szCs w:val="24"/>
          <w:lang w:eastAsia="ja-JP"/>
        </w:rPr>
        <w:t xml:space="preserve"> </w:t>
      </w:r>
    </w:p>
    <w:p w:rsidR="00F90FD1" w:rsidRPr="00E7791D" w:rsidRDefault="00F90FD1" w:rsidP="00E7791D">
      <w:pPr>
        <w:numPr>
          <w:ilvl w:val="0"/>
          <w:numId w:val="4"/>
        </w:numPr>
        <w:spacing w:after="0" w:line="240" w:lineRule="auto"/>
        <w:contextualSpacing/>
        <w:rPr>
          <w:rFonts w:ascii="Times New Roman" w:eastAsia="Tw Cen MT" w:hAnsi="Times New Roman" w:cs="Times New Roman"/>
          <w:sz w:val="24"/>
          <w:szCs w:val="24"/>
          <w:lang w:eastAsia="ja-JP"/>
        </w:rPr>
      </w:pPr>
      <w:r>
        <w:rPr>
          <w:rFonts w:ascii="Times New Roman" w:eastAsia="Tw Cen MT" w:hAnsi="Times New Roman" w:cs="Times New Roman"/>
          <w:sz w:val="24"/>
          <w:szCs w:val="24"/>
          <w:lang w:eastAsia="ja-JP"/>
        </w:rPr>
        <w:t>Physical fighting is NOT ALLOWED.</w:t>
      </w:r>
    </w:p>
    <w:p w:rsidR="00E7791D" w:rsidRDefault="00F90FD1" w:rsidP="00E7791D">
      <w:pPr>
        <w:numPr>
          <w:ilvl w:val="0"/>
          <w:numId w:val="4"/>
        </w:numPr>
        <w:spacing w:after="0" w:line="240" w:lineRule="auto"/>
        <w:contextualSpacing/>
        <w:rPr>
          <w:rFonts w:ascii="Times New Roman" w:eastAsia="Tw Cen MT" w:hAnsi="Times New Roman" w:cs="Times New Roman"/>
          <w:sz w:val="24"/>
          <w:szCs w:val="24"/>
          <w:lang w:eastAsia="ja-JP"/>
        </w:rPr>
      </w:pPr>
      <w:r>
        <w:rPr>
          <w:rFonts w:ascii="Times New Roman" w:eastAsia="Tw Cen MT" w:hAnsi="Times New Roman" w:cs="Times New Roman"/>
          <w:sz w:val="24"/>
          <w:szCs w:val="24"/>
          <w:lang w:eastAsia="ja-JP"/>
        </w:rPr>
        <w:t>Use the Stay Safe P</w:t>
      </w:r>
      <w:r w:rsidR="00E7791D" w:rsidRPr="00E7791D">
        <w:rPr>
          <w:rFonts w:ascii="Times New Roman" w:eastAsia="Tw Cen MT" w:hAnsi="Times New Roman" w:cs="Times New Roman"/>
          <w:sz w:val="24"/>
          <w:szCs w:val="24"/>
          <w:lang w:eastAsia="ja-JP"/>
        </w:rPr>
        <w:t>rocedure (</w:t>
      </w:r>
      <w:r w:rsidR="00C0644E">
        <w:rPr>
          <w:rFonts w:ascii="Times New Roman" w:eastAsia="Tw Cen MT" w:hAnsi="Times New Roman" w:cs="Times New Roman"/>
          <w:sz w:val="24"/>
          <w:szCs w:val="24"/>
          <w:lang w:eastAsia="ja-JP"/>
        </w:rPr>
        <w:t xml:space="preserve">Look at person’s </w:t>
      </w:r>
      <w:proofErr w:type="gramStart"/>
      <w:r w:rsidR="00C0644E">
        <w:rPr>
          <w:rFonts w:ascii="Times New Roman" w:eastAsia="Tw Cen MT" w:hAnsi="Times New Roman" w:cs="Times New Roman"/>
          <w:sz w:val="24"/>
          <w:szCs w:val="24"/>
          <w:lang w:eastAsia="ja-JP"/>
        </w:rPr>
        <w:t>eyes  /</w:t>
      </w:r>
      <w:proofErr w:type="gramEnd"/>
      <w:r w:rsidR="00C0644E">
        <w:rPr>
          <w:rFonts w:ascii="Times New Roman" w:eastAsia="Tw Cen MT" w:hAnsi="Times New Roman" w:cs="Times New Roman"/>
          <w:sz w:val="24"/>
          <w:szCs w:val="24"/>
          <w:lang w:eastAsia="ja-JP"/>
        </w:rPr>
        <w:t xml:space="preserve">  firmly </w:t>
      </w:r>
      <w:r w:rsidR="00E7791D" w:rsidRPr="00E7791D">
        <w:rPr>
          <w:rFonts w:ascii="Times New Roman" w:eastAsia="Tw Cen MT" w:hAnsi="Times New Roman" w:cs="Times New Roman"/>
          <w:sz w:val="24"/>
          <w:szCs w:val="24"/>
          <w:lang w:eastAsia="ja-JP"/>
        </w:rPr>
        <w:t xml:space="preserve">say: </w:t>
      </w:r>
      <w:r w:rsidR="00A72C7E">
        <w:rPr>
          <w:rFonts w:ascii="Times New Roman" w:eastAsia="Tw Cen MT" w:hAnsi="Times New Roman" w:cs="Times New Roman"/>
          <w:sz w:val="24"/>
          <w:szCs w:val="24"/>
          <w:lang w:eastAsia="ja-JP"/>
        </w:rPr>
        <w:t>“</w:t>
      </w:r>
      <w:r>
        <w:rPr>
          <w:rFonts w:ascii="Times New Roman" w:eastAsia="Tw Cen MT" w:hAnsi="Times New Roman" w:cs="Times New Roman"/>
          <w:sz w:val="24"/>
          <w:szCs w:val="24"/>
          <w:lang w:eastAsia="ja-JP"/>
        </w:rPr>
        <w:t xml:space="preserve">Say </w:t>
      </w:r>
      <w:r w:rsidR="00E7791D" w:rsidRPr="00E7791D">
        <w:rPr>
          <w:rFonts w:ascii="Times New Roman" w:eastAsia="Tw Cen MT" w:hAnsi="Times New Roman" w:cs="Times New Roman"/>
          <w:sz w:val="24"/>
          <w:szCs w:val="24"/>
          <w:lang w:eastAsia="ja-JP"/>
        </w:rPr>
        <w:t>Stop</w:t>
      </w:r>
      <w:r>
        <w:rPr>
          <w:rFonts w:ascii="Times New Roman" w:eastAsia="Tw Cen MT" w:hAnsi="Times New Roman" w:cs="Times New Roman"/>
          <w:sz w:val="24"/>
          <w:szCs w:val="24"/>
          <w:lang w:eastAsia="ja-JP"/>
        </w:rPr>
        <w:t>…..</w:t>
      </w:r>
      <w:r w:rsidR="00A72C7E">
        <w:rPr>
          <w:rFonts w:ascii="Times New Roman" w:eastAsia="Tw Cen MT" w:hAnsi="Times New Roman" w:cs="Times New Roman"/>
          <w:sz w:val="24"/>
          <w:szCs w:val="24"/>
          <w:lang w:eastAsia="ja-JP"/>
        </w:rPr>
        <w:t>”</w:t>
      </w:r>
      <w:r w:rsidR="00E7791D" w:rsidRPr="00E7791D">
        <w:rPr>
          <w:rFonts w:ascii="Times New Roman" w:eastAsia="Tw Cen MT" w:hAnsi="Times New Roman" w:cs="Times New Roman"/>
          <w:sz w:val="24"/>
          <w:szCs w:val="24"/>
          <w:lang w:eastAsia="ja-JP"/>
        </w:rPr>
        <w:t>-</w:t>
      </w:r>
      <w:r w:rsidR="00A72C7E">
        <w:rPr>
          <w:rFonts w:ascii="Times New Roman" w:eastAsia="Tw Cen MT" w:hAnsi="Times New Roman" w:cs="Times New Roman"/>
          <w:sz w:val="24"/>
          <w:szCs w:val="24"/>
          <w:lang w:eastAsia="ja-JP"/>
        </w:rPr>
        <w:t xml:space="preserve"> </w:t>
      </w:r>
      <w:r w:rsidR="00E7791D" w:rsidRPr="00E7791D">
        <w:rPr>
          <w:rFonts w:ascii="Times New Roman" w:eastAsia="Tw Cen MT" w:hAnsi="Times New Roman" w:cs="Times New Roman"/>
          <w:sz w:val="24"/>
          <w:szCs w:val="24"/>
          <w:lang w:eastAsia="ja-JP"/>
        </w:rPr>
        <w:t xml:space="preserve">walk away – </w:t>
      </w:r>
      <w:r w:rsidR="00C0644E">
        <w:rPr>
          <w:rFonts w:ascii="Times New Roman" w:eastAsia="Tw Cen MT" w:hAnsi="Times New Roman" w:cs="Times New Roman"/>
          <w:sz w:val="24"/>
          <w:szCs w:val="24"/>
          <w:lang w:eastAsia="ja-JP"/>
        </w:rPr>
        <w:t>G</w:t>
      </w:r>
      <w:r w:rsidR="00E7791D" w:rsidRPr="00E7791D">
        <w:rPr>
          <w:rFonts w:ascii="Times New Roman" w:eastAsia="Tw Cen MT" w:hAnsi="Times New Roman" w:cs="Times New Roman"/>
          <w:sz w:val="24"/>
          <w:szCs w:val="24"/>
          <w:lang w:eastAsia="ja-JP"/>
        </w:rPr>
        <w:t>et help from trusting adult</w:t>
      </w:r>
      <w:r w:rsidR="000A601F">
        <w:rPr>
          <w:rFonts w:ascii="Times New Roman" w:eastAsia="Tw Cen MT" w:hAnsi="Times New Roman" w:cs="Times New Roman"/>
          <w:sz w:val="24"/>
          <w:szCs w:val="24"/>
          <w:lang w:eastAsia="ja-JP"/>
        </w:rPr>
        <w:t>, if own assertive intervention has not worked</w:t>
      </w:r>
      <w:r w:rsidR="00E7791D" w:rsidRPr="00E7791D">
        <w:rPr>
          <w:rFonts w:ascii="Times New Roman" w:eastAsia="Tw Cen MT" w:hAnsi="Times New Roman" w:cs="Times New Roman"/>
          <w:sz w:val="24"/>
          <w:szCs w:val="24"/>
          <w:lang w:eastAsia="ja-JP"/>
        </w:rPr>
        <w:t>)</w:t>
      </w:r>
    </w:p>
    <w:p w:rsidR="00F90FD1" w:rsidRPr="00E7791D" w:rsidRDefault="00F90FD1" w:rsidP="00E7791D">
      <w:pPr>
        <w:numPr>
          <w:ilvl w:val="0"/>
          <w:numId w:val="4"/>
        </w:numPr>
        <w:spacing w:after="0" w:line="240" w:lineRule="auto"/>
        <w:contextualSpacing/>
        <w:rPr>
          <w:rFonts w:ascii="Times New Roman" w:eastAsia="Tw Cen MT" w:hAnsi="Times New Roman" w:cs="Times New Roman"/>
          <w:sz w:val="24"/>
          <w:szCs w:val="24"/>
          <w:lang w:eastAsia="ja-JP"/>
        </w:rPr>
      </w:pPr>
      <w:r>
        <w:rPr>
          <w:rFonts w:ascii="Times New Roman" w:eastAsia="Tw Cen MT" w:hAnsi="Times New Roman" w:cs="Times New Roman"/>
          <w:sz w:val="24"/>
          <w:szCs w:val="24"/>
          <w:lang w:eastAsia="ja-JP"/>
        </w:rPr>
        <w:t>Remember the motto ‘Kind</w:t>
      </w:r>
      <w:r w:rsidR="000404B0">
        <w:rPr>
          <w:rFonts w:ascii="Times New Roman" w:eastAsia="Tw Cen MT" w:hAnsi="Times New Roman" w:cs="Times New Roman"/>
          <w:sz w:val="24"/>
          <w:szCs w:val="24"/>
          <w:lang w:eastAsia="ja-JP"/>
        </w:rPr>
        <w:t xml:space="preserve"> Hands ….Kind Feet…. Kind Words… Kind Gestures’</w:t>
      </w:r>
      <w:r>
        <w:rPr>
          <w:rFonts w:ascii="Times New Roman" w:eastAsia="Tw Cen MT" w:hAnsi="Times New Roman" w:cs="Times New Roman"/>
          <w:sz w:val="24"/>
          <w:szCs w:val="24"/>
          <w:lang w:eastAsia="ja-JP"/>
        </w:rPr>
        <w:t xml:space="preserve">. </w:t>
      </w:r>
    </w:p>
    <w:p w:rsidR="00E7791D" w:rsidRDefault="00E7791D" w:rsidP="00E7791D">
      <w:pPr>
        <w:spacing w:after="0" w:line="240" w:lineRule="auto"/>
        <w:ind w:left="360"/>
        <w:rPr>
          <w:rFonts w:ascii="Times New Roman" w:eastAsia="Tw Cen MT" w:hAnsi="Times New Roman" w:cs="Times New Roman"/>
          <w:sz w:val="24"/>
          <w:szCs w:val="24"/>
          <w:lang w:eastAsia="ja-JP"/>
        </w:rPr>
      </w:pPr>
    </w:p>
    <w:p w:rsidR="00D11265" w:rsidRPr="00E7791D" w:rsidRDefault="00D11265" w:rsidP="00E7791D">
      <w:pPr>
        <w:spacing w:after="0" w:line="240" w:lineRule="auto"/>
        <w:ind w:left="360"/>
        <w:rPr>
          <w:rFonts w:ascii="Times New Roman" w:eastAsia="Tw Cen MT" w:hAnsi="Times New Roman" w:cs="Times New Roman"/>
          <w:sz w:val="24"/>
          <w:szCs w:val="24"/>
          <w:lang w:eastAsia="ja-JP"/>
        </w:rPr>
      </w:pPr>
    </w:p>
    <w:p w:rsidR="00E7791D" w:rsidRDefault="00E7791D" w:rsidP="00E7791D">
      <w:pPr>
        <w:spacing w:after="0" w:line="240" w:lineRule="auto"/>
        <w:ind w:left="360"/>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Yard Books are used to record unacceptable behaviour.  Pupil names appearing in these books are monitored weekly by the Deputy Principal and systematically followed up. Supervising staff use restorative questioning when helping to resolve conflict…What happened</w:t>
      </w:r>
      <w:proofErr w:type="gramStart"/>
      <w:r w:rsidRPr="00E7791D">
        <w:rPr>
          <w:rFonts w:ascii="Times New Roman" w:eastAsia="Tw Cen MT" w:hAnsi="Times New Roman" w:cs="Times New Roman"/>
          <w:sz w:val="24"/>
          <w:szCs w:val="24"/>
          <w:lang w:eastAsia="ja-JP"/>
        </w:rPr>
        <w:t>?..</w:t>
      </w:r>
      <w:proofErr w:type="gramEnd"/>
      <w:r w:rsidRPr="00E7791D">
        <w:rPr>
          <w:rFonts w:ascii="Times New Roman" w:eastAsia="Tw Cen MT" w:hAnsi="Times New Roman" w:cs="Times New Roman"/>
          <w:sz w:val="24"/>
          <w:szCs w:val="24"/>
          <w:lang w:eastAsia="ja-JP"/>
        </w:rPr>
        <w:t>What have you been thinking since it happened</w:t>
      </w:r>
      <w:proofErr w:type="gramStart"/>
      <w:r w:rsidRPr="00E7791D">
        <w:rPr>
          <w:rFonts w:ascii="Times New Roman" w:eastAsia="Tw Cen MT" w:hAnsi="Times New Roman" w:cs="Times New Roman"/>
          <w:sz w:val="24"/>
          <w:szCs w:val="24"/>
          <w:lang w:eastAsia="ja-JP"/>
        </w:rPr>
        <w:t>?...</w:t>
      </w:r>
      <w:proofErr w:type="gramEnd"/>
      <w:r w:rsidRPr="00E7791D">
        <w:rPr>
          <w:rFonts w:ascii="Times New Roman" w:eastAsia="Tw Cen MT" w:hAnsi="Times New Roman" w:cs="Times New Roman"/>
          <w:sz w:val="24"/>
          <w:szCs w:val="24"/>
          <w:lang w:eastAsia="ja-JP"/>
        </w:rPr>
        <w:t>Who could have been affected by what you did and how?...What could you have done differently?...What needs to happen now to make things right?</w:t>
      </w:r>
    </w:p>
    <w:p w:rsidR="00D11265" w:rsidRDefault="00D11265" w:rsidP="00E7791D">
      <w:pPr>
        <w:spacing w:after="0" w:line="240" w:lineRule="auto"/>
        <w:ind w:left="360"/>
        <w:rPr>
          <w:rFonts w:ascii="Times New Roman" w:eastAsia="Tw Cen MT" w:hAnsi="Times New Roman" w:cs="Times New Roman"/>
          <w:sz w:val="24"/>
          <w:szCs w:val="24"/>
          <w:lang w:eastAsia="ja-JP"/>
        </w:rPr>
      </w:pPr>
    </w:p>
    <w:p w:rsidR="00D11265" w:rsidRDefault="00D11265" w:rsidP="00E7791D">
      <w:pPr>
        <w:spacing w:after="0" w:line="240" w:lineRule="auto"/>
        <w:ind w:left="360"/>
        <w:rPr>
          <w:rFonts w:ascii="Times New Roman" w:eastAsia="Tw Cen MT" w:hAnsi="Times New Roman" w:cs="Times New Roman"/>
          <w:sz w:val="24"/>
          <w:szCs w:val="24"/>
          <w:lang w:eastAsia="ja-JP"/>
        </w:rPr>
      </w:pPr>
    </w:p>
    <w:p w:rsidR="00D11265" w:rsidRDefault="00D11265" w:rsidP="00E7791D">
      <w:pPr>
        <w:spacing w:after="0" w:line="240" w:lineRule="auto"/>
        <w:ind w:left="360"/>
        <w:rPr>
          <w:rFonts w:ascii="Times New Roman" w:eastAsia="Tw Cen MT" w:hAnsi="Times New Roman" w:cs="Times New Roman"/>
          <w:sz w:val="24"/>
          <w:szCs w:val="24"/>
          <w:lang w:eastAsia="ja-JP"/>
        </w:rPr>
      </w:pPr>
    </w:p>
    <w:p w:rsidR="00D11265" w:rsidRPr="00E7791D" w:rsidRDefault="00D11265" w:rsidP="00E7791D">
      <w:pPr>
        <w:spacing w:after="0" w:line="240" w:lineRule="auto"/>
        <w:ind w:left="360"/>
        <w:rPr>
          <w:rFonts w:ascii="Times New Roman" w:eastAsia="Tw Cen MT" w:hAnsi="Times New Roman" w:cs="Times New Roman"/>
          <w:sz w:val="24"/>
          <w:szCs w:val="24"/>
          <w:lang w:eastAsia="ja-JP"/>
        </w:rPr>
      </w:pPr>
    </w:p>
    <w:p w:rsidR="00E7791D" w:rsidRPr="00E7791D" w:rsidRDefault="00E7791D" w:rsidP="00E7791D">
      <w:pPr>
        <w:spacing w:after="0" w:line="240" w:lineRule="auto"/>
        <w:rPr>
          <w:rFonts w:ascii="Times New Roman" w:eastAsia="Tw Cen MT" w:hAnsi="Times New Roman" w:cs="Times New Roman"/>
          <w:b/>
          <w:i/>
          <w:color w:val="A04DA3"/>
          <w:sz w:val="24"/>
          <w:szCs w:val="24"/>
          <w:lang w:eastAsia="ja-JP"/>
        </w:rPr>
      </w:pPr>
    </w:p>
    <w:p w:rsidR="00E7791D" w:rsidRPr="00E7791D" w:rsidRDefault="00E7791D" w:rsidP="00E7791D">
      <w:pPr>
        <w:spacing w:after="0" w:line="240" w:lineRule="auto"/>
        <w:rPr>
          <w:rFonts w:ascii="Times New Roman" w:eastAsia="Tw Cen MT" w:hAnsi="Times New Roman" w:cs="Times New Roman"/>
          <w:b/>
          <w:i/>
          <w:sz w:val="24"/>
          <w:szCs w:val="24"/>
          <w:lang w:eastAsia="ja-JP"/>
        </w:rPr>
      </w:pPr>
      <w:r w:rsidRPr="00E7791D">
        <w:rPr>
          <w:rFonts w:ascii="Times New Roman" w:eastAsia="Tw Cen MT" w:hAnsi="Times New Roman" w:cs="Times New Roman"/>
          <w:b/>
          <w:i/>
          <w:sz w:val="24"/>
          <w:szCs w:val="24"/>
          <w:lang w:eastAsia="ja-JP"/>
        </w:rPr>
        <w:t>Behaviour in other School Areas e.g. halla, gym</w:t>
      </w:r>
    </w:p>
    <w:p w:rsidR="00E7791D" w:rsidRPr="00E7791D" w:rsidRDefault="00E7791D" w:rsidP="00E7791D">
      <w:p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Each pupil is expected to:</w:t>
      </w:r>
    </w:p>
    <w:p w:rsidR="00E7791D" w:rsidRPr="00E7791D" w:rsidRDefault="00E7791D" w:rsidP="00E7791D">
      <w:pPr>
        <w:numPr>
          <w:ilvl w:val="0"/>
          <w:numId w:val="4"/>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walk</w:t>
      </w:r>
      <w:r w:rsidR="008C172A">
        <w:rPr>
          <w:rFonts w:ascii="Times New Roman" w:eastAsia="Tw Cen MT" w:hAnsi="Times New Roman" w:cs="Times New Roman"/>
          <w:sz w:val="24"/>
          <w:szCs w:val="24"/>
          <w:lang w:eastAsia="ja-JP"/>
        </w:rPr>
        <w:t xml:space="preserve"> -</w:t>
      </w:r>
      <w:r w:rsidRPr="00E7791D">
        <w:rPr>
          <w:rFonts w:ascii="Times New Roman" w:eastAsia="Tw Cen MT" w:hAnsi="Times New Roman" w:cs="Times New Roman"/>
          <w:sz w:val="24"/>
          <w:szCs w:val="24"/>
          <w:lang w:eastAsia="ja-JP"/>
        </w:rPr>
        <w:t xml:space="preserve"> calmly </w:t>
      </w:r>
    </w:p>
    <w:p w:rsidR="00E7791D" w:rsidRPr="00E7791D" w:rsidRDefault="00E7791D" w:rsidP="00E7791D">
      <w:pPr>
        <w:numPr>
          <w:ilvl w:val="0"/>
          <w:numId w:val="4"/>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move -</w:t>
      </w:r>
      <w:r w:rsidR="008C172A">
        <w:rPr>
          <w:rFonts w:ascii="Times New Roman" w:eastAsia="Tw Cen MT" w:hAnsi="Times New Roman" w:cs="Times New Roman"/>
          <w:sz w:val="24"/>
          <w:szCs w:val="24"/>
          <w:lang w:eastAsia="ja-JP"/>
        </w:rPr>
        <w:t xml:space="preserve"> </w:t>
      </w:r>
      <w:r w:rsidRPr="00E7791D">
        <w:rPr>
          <w:rFonts w:ascii="Times New Roman" w:eastAsia="Tw Cen MT" w:hAnsi="Times New Roman" w:cs="Times New Roman"/>
          <w:sz w:val="24"/>
          <w:szCs w:val="24"/>
          <w:lang w:eastAsia="ja-JP"/>
        </w:rPr>
        <w:t>sensibly</w:t>
      </w:r>
    </w:p>
    <w:p w:rsidR="00E7791D" w:rsidRDefault="00E7791D" w:rsidP="00E7791D">
      <w:pPr>
        <w:numPr>
          <w:ilvl w:val="0"/>
          <w:numId w:val="4"/>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show respect for themselves and others</w:t>
      </w:r>
    </w:p>
    <w:p w:rsidR="00F90FD1" w:rsidRDefault="00F90FD1" w:rsidP="00E7791D">
      <w:pPr>
        <w:numPr>
          <w:ilvl w:val="0"/>
          <w:numId w:val="4"/>
        </w:numPr>
        <w:spacing w:after="0" w:line="240" w:lineRule="auto"/>
        <w:contextualSpacing/>
        <w:rPr>
          <w:rFonts w:ascii="Times New Roman" w:eastAsia="Tw Cen MT" w:hAnsi="Times New Roman" w:cs="Times New Roman"/>
          <w:sz w:val="24"/>
          <w:szCs w:val="24"/>
          <w:lang w:eastAsia="ja-JP"/>
        </w:rPr>
      </w:pPr>
      <w:r>
        <w:rPr>
          <w:rFonts w:ascii="Times New Roman" w:eastAsia="Tw Cen MT" w:hAnsi="Times New Roman" w:cs="Times New Roman"/>
          <w:sz w:val="24"/>
          <w:szCs w:val="24"/>
          <w:lang w:eastAsia="ja-JP"/>
        </w:rPr>
        <w:t>Use P.E Equipment with teacher supervision/permission only.</w:t>
      </w:r>
    </w:p>
    <w:p w:rsidR="00F90FD1" w:rsidRDefault="00F90FD1" w:rsidP="00E7791D">
      <w:pPr>
        <w:numPr>
          <w:ilvl w:val="0"/>
          <w:numId w:val="4"/>
        </w:numPr>
        <w:spacing w:after="0" w:line="240" w:lineRule="auto"/>
        <w:contextualSpacing/>
        <w:rPr>
          <w:rFonts w:ascii="Times New Roman" w:eastAsia="Tw Cen MT" w:hAnsi="Times New Roman" w:cs="Times New Roman"/>
          <w:sz w:val="24"/>
          <w:szCs w:val="24"/>
          <w:lang w:eastAsia="ja-JP"/>
        </w:rPr>
      </w:pPr>
      <w:r>
        <w:rPr>
          <w:rFonts w:ascii="Times New Roman" w:eastAsia="Tw Cen MT" w:hAnsi="Times New Roman" w:cs="Times New Roman"/>
          <w:sz w:val="24"/>
          <w:szCs w:val="24"/>
          <w:lang w:eastAsia="ja-JP"/>
        </w:rPr>
        <w:t>Be aware of the importance of returning equipment in an orderly fashion ready for the next class/class-teacher’s use.</w:t>
      </w:r>
    </w:p>
    <w:p w:rsidR="003F3E98" w:rsidRDefault="003F3E98" w:rsidP="003F3E98">
      <w:pPr>
        <w:spacing w:after="0" w:line="240" w:lineRule="auto"/>
        <w:ind w:left="720"/>
        <w:contextualSpacing/>
        <w:rPr>
          <w:rFonts w:ascii="Times New Roman" w:eastAsia="Tw Cen MT" w:hAnsi="Times New Roman" w:cs="Times New Roman"/>
          <w:sz w:val="24"/>
          <w:szCs w:val="24"/>
          <w:lang w:eastAsia="ja-JP"/>
        </w:rPr>
      </w:pPr>
    </w:p>
    <w:p w:rsidR="003F3E98" w:rsidRPr="00E7791D" w:rsidRDefault="003F3E98" w:rsidP="003F3E98">
      <w:pPr>
        <w:spacing w:after="0" w:line="240" w:lineRule="auto"/>
        <w:ind w:left="720"/>
        <w:contextualSpacing/>
        <w:rPr>
          <w:rFonts w:ascii="Times New Roman" w:eastAsia="Tw Cen MT" w:hAnsi="Times New Roman" w:cs="Times New Roman"/>
          <w:sz w:val="24"/>
          <w:szCs w:val="24"/>
          <w:lang w:eastAsia="ja-JP"/>
        </w:rPr>
      </w:pPr>
    </w:p>
    <w:p w:rsidR="00E7791D" w:rsidRPr="00E7791D" w:rsidRDefault="00E7791D" w:rsidP="00E7791D">
      <w:pPr>
        <w:spacing w:after="0" w:line="240" w:lineRule="auto"/>
        <w:rPr>
          <w:rFonts w:ascii="Times New Roman" w:eastAsia="Tw Cen MT" w:hAnsi="Times New Roman" w:cs="Times New Roman"/>
          <w:color w:val="A04DA3"/>
          <w:sz w:val="24"/>
          <w:szCs w:val="24"/>
          <w:lang w:eastAsia="ja-JP"/>
        </w:rPr>
      </w:pPr>
    </w:p>
    <w:p w:rsidR="00E7791D" w:rsidRPr="00E7791D" w:rsidRDefault="00E7791D" w:rsidP="00E7791D">
      <w:pPr>
        <w:spacing w:after="0" w:line="240" w:lineRule="auto"/>
        <w:rPr>
          <w:rFonts w:ascii="Times New Roman" w:eastAsia="Tw Cen MT" w:hAnsi="Times New Roman" w:cs="Times New Roman"/>
          <w:b/>
          <w:i/>
          <w:sz w:val="24"/>
          <w:szCs w:val="24"/>
          <w:lang w:eastAsia="ja-JP"/>
        </w:rPr>
      </w:pPr>
      <w:r w:rsidRPr="00E7791D">
        <w:rPr>
          <w:rFonts w:ascii="Times New Roman" w:eastAsia="Tw Cen MT" w:hAnsi="Times New Roman" w:cs="Times New Roman"/>
          <w:b/>
          <w:i/>
          <w:sz w:val="24"/>
          <w:szCs w:val="24"/>
          <w:lang w:eastAsia="ja-JP"/>
        </w:rPr>
        <w:t>Behaviour during School Outings/After-School Activities</w:t>
      </w:r>
    </w:p>
    <w:p w:rsidR="00E7791D" w:rsidRPr="00E7791D" w:rsidRDefault="00E7791D" w:rsidP="00E7791D">
      <w:p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Each pupil is expected to:</w:t>
      </w:r>
    </w:p>
    <w:p w:rsidR="00E7791D" w:rsidRPr="00E7791D" w:rsidRDefault="00E7791D" w:rsidP="00E7791D">
      <w:pPr>
        <w:numPr>
          <w:ilvl w:val="0"/>
          <w:numId w:val="4"/>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follow – his/her teacher’s directions at all times</w:t>
      </w:r>
    </w:p>
    <w:p w:rsidR="00E7791D" w:rsidRPr="00E7791D" w:rsidRDefault="00E7791D" w:rsidP="00E7791D">
      <w:pPr>
        <w:numPr>
          <w:ilvl w:val="0"/>
          <w:numId w:val="4"/>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remain – with the teacher/instructor/supervisors and group of pupils at all times</w:t>
      </w:r>
    </w:p>
    <w:p w:rsidR="00E7791D" w:rsidRPr="00E7791D" w:rsidRDefault="00E7791D" w:rsidP="00E7791D">
      <w:pPr>
        <w:numPr>
          <w:ilvl w:val="0"/>
          <w:numId w:val="4"/>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lastRenderedPageBreak/>
        <w:t>behave – politely towards those they meet on such trips</w:t>
      </w:r>
    </w:p>
    <w:p w:rsidR="00E7791D" w:rsidRPr="00E7791D" w:rsidRDefault="00E7791D" w:rsidP="00E7791D">
      <w:pPr>
        <w:numPr>
          <w:ilvl w:val="0"/>
          <w:numId w:val="4"/>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observe – the rules of general good behaviour set out by the school</w:t>
      </w:r>
    </w:p>
    <w:p w:rsidR="00E7791D" w:rsidRDefault="00E7791D" w:rsidP="00E7791D">
      <w:pPr>
        <w:numPr>
          <w:ilvl w:val="0"/>
          <w:numId w:val="4"/>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represent – our school and its high reputation</w:t>
      </w:r>
    </w:p>
    <w:p w:rsidR="003F3E98" w:rsidRPr="00E7791D" w:rsidRDefault="003F3E98" w:rsidP="00E7791D">
      <w:pPr>
        <w:numPr>
          <w:ilvl w:val="0"/>
          <w:numId w:val="4"/>
        </w:numPr>
        <w:spacing w:after="0" w:line="240" w:lineRule="auto"/>
        <w:contextualSpacing/>
        <w:rPr>
          <w:rFonts w:ascii="Times New Roman" w:eastAsia="Tw Cen MT" w:hAnsi="Times New Roman" w:cs="Times New Roman"/>
          <w:sz w:val="24"/>
          <w:szCs w:val="24"/>
          <w:lang w:eastAsia="ja-JP"/>
        </w:rPr>
      </w:pPr>
      <w:r>
        <w:rPr>
          <w:rFonts w:ascii="Times New Roman" w:eastAsia="Tw Cen MT" w:hAnsi="Times New Roman" w:cs="Times New Roman"/>
          <w:sz w:val="24"/>
          <w:szCs w:val="24"/>
          <w:lang w:eastAsia="ja-JP"/>
        </w:rPr>
        <w:t xml:space="preserve">Follow the school rule with relation to possession /use </w:t>
      </w:r>
      <w:r w:rsidR="000A601F">
        <w:rPr>
          <w:rFonts w:ascii="Times New Roman" w:eastAsia="Tw Cen MT" w:hAnsi="Times New Roman" w:cs="Times New Roman"/>
          <w:sz w:val="24"/>
          <w:szCs w:val="24"/>
          <w:lang w:eastAsia="ja-JP"/>
        </w:rPr>
        <w:t>of mobile</w:t>
      </w:r>
      <w:r>
        <w:rPr>
          <w:rFonts w:ascii="Times New Roman" w:eastAsia="Tw Cen MT" w:hAnsi="Times New Roman" w:cs="Times New Roman"/>
          <w:sz w:val="24"/>
          <w:szCs w:val="24"/>
          <w:lang w:eastAsia="ja-JP"/>
        </w:rPr>
        <w:t xml:space="preserve">-phone and/or other </w:t>
      </w:r>
      <w:r w:rsidR="00573DE8">
        <w:rPr>
          <w:rFonts w:ascii="Times New Roman" w:eastAsia="Tw Cen MT" w:hAnsi="Times New Roman" w:cs="Times New Roman"/>
          <w:sz w:val="24"/>
          <w:szCs w:val="24"/>
          <w:lang w:eastAsia="ja-JP"/>
        </w:rPr>
        <w:t xml:space="preserve">personal </w:t>
      </w:r>
      <w:r>
        <w:rPr>
          <w:rFonts w:ascii="Times New Roman" w:eastAsia="Tw Cen MT" w:hAnsi="Times New Roman" w:cs="Times New Roman"/>
          <w:sz w:val="24"/>
          <w:szCs w:val="24"/>
          <w:lang w:eastAsia="ja-JP"/>
        </w:rPr>
        <w:t>tech</w:t>
      </w:r>
      <w:r w:rsidR="00C0644E">
        <w:rPr>
          <w:rFonts w:ascii="Times New Roman" w:eastAsia="Tw Cen MT" w:hAnsi="Times New Roman" w:cs="Times New Roman"/>
          <w:sz w:val="24"/>
          <w:szCs w:val="24"/>
          <w:lang w:eastAsia="ja-JP"/>
        </w:rPr>
        <w:t>nological communication objects</w:t>
      </w:r>
      <w:r w:rsidR="001725D5">
        <w:rPr>
          <w:rFonts w:ascii="Times New Roman" w:eastAsia="Tw Cen MT" w:hAnsi="Times New Roman" w:cs="Times New Roman"/>
          <w:sz w:val="24"/>
          <w:szCs w:val="24"/>
          <w:lang w:eastAsia="ja-JP"/>
        </w:rPr>
        <w:t xml:space="preserve"> </w:t>
      </w:r>
      <w:r w:rsidR="00C0644E">
        <w:rPr>
          <w:rFonts w:ascii="Times New Roman" w:eastAsia="Tw Cen MT" w:hAnsi="Times New Roman" w:cs="Times New Roman"/>
          <w:sz w:val="24"/>
          <w:szCs w:val="24"/>
          <w:lang w:eastAsia="ja-JP"/>
        </w:rPr>
        <w:t>(See General Behaviour Above).</w:t>
      </w:r>
    </w:p>
    <w:p w:rsidR="00E7791D" w:rsidRPr="00E7791D" w:rsidRDefault="00E7791D" w:rsidP="00E7791D">
      <w:pPr>
        <w:spacing w:after="0" w:line="240" w:lineRule="auto"/>
        <w:rPr>
          <w:rFonts w:ascii="Times New Roman" w:eastAsia="Tw Cen MT" w:hAnsi="Times New Roman" w:cs="Times New Roman"/>
          <w:b/>
          <w:i/>
          <w:color w:val="A04DA3"/>
          <w:sz w:val="24"/>
          <w:szCs w:val="24"/>
          <w:lang w:eastAsia="ja-JP"/>
        </w:rPr>
      </w:pPr>
    </w:p>
    <w:p w:rsidR="00E7791D" w:rsidRPr="00E7791D" w:rsidRDefault="00E7791D" w:rsidP="00E7791D">
      <w:pPr>
        <w:spacing w:after="0" w:line="240" w:lineRule="auto"/>
        <w:rPr>
          <w:rFonts w:ascii="Times New Roman" w:eastAsia="Tw Cen MT" w:hAnsi="Times New Roman" w:cs="Times New Roman"/>
          <w:b/>
          <w:color w:val="A04DA3"/>
          <w:sz w:val="24"/>
          <w:szCs w:val="24"/>
          <w:lang w:eastAsia="ja-JP"/>
        </w:rPr>
      </w:pPr>
    </w:p>
    <w:p w:rsidR="00E7791D" w:rsidRPr="00E7791D" w:rsidRDefault="00E7791D" w:rsidP="00E7791D">
      <w:pPr>
        <w:spacing w:after="0" w:line="240" w:lineRule="auto"/>
        <w:rPr>
          <w:rFonts w:ascii="Times New Roman" w:eastAsia="Tw Cen MT" w:hAnsi="Times New Roman" w:cs="Times New Roman"/>
          <w:b/>
          <w:sz w:val="24"/>
          <w:szCs w:val="24"/>
          <w:lang w:eastAsia="ja-JP"/>
        </w:rPr>
      </w:pPr>
      <w:r w:rsidRPr="00E7791D">
        <w:rPr>
          <w:rFonts w:ascii="Times New Roman" w:eastAsia="Tw Cen MT" w:hAnsi="Times New Roman" w:cs="Times New Roman"/>
          <w:b/>
          <w:sz w:val="24"/>
          <w:szCs w:val="24"/>
          <w:lang w:eastAsia="ja-JP"/>
        </w:rPr>
        <w:t>Staff Action</w:t>
      </w:r>
    </w:p>
    <w:p w:rsidR="00E7791D" w:rsidRPr="00E7791D" w:rsidRDefault="00E7791D" w:rsidP="00E7791D">
      <w:p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It is the Principal’s responsibility to ensure the school’s Code of Behaviour is administered in a manner that is consistent and fair to all pupils. All adults model the behaviour that is expected of our students</w:t>
      </w:r>
      <w:r w:rsidR="00C0644E">
        <w:rPr>
          <w:rFonts w:ascii="Times New Roman" w:eastAsia="Tw Cen MT" w:hAnsi="Times New Roman" w:cs="Times New Roman"/>
          <w:sz w:val="24"/>
          <w:szCs w:val="24"/>
          <w:lang w:eastAsia="ja-JP"/>
        </w:rPr>
        <w:t xml:space="preserve">. </w:t>
      </w:r>
      <w:r w:rsidRPr="00E7791D">
        <w:rPr>
          <w:rFonts w:ascii="Times New Roman" w:eastAsia="Tw Cen MT" w:hAnsi="Times New Roman" w:cs="Times New Roman"/>
          <w:sz w:val="24"/>
          <w:szCs w:val="24"/>
          <w:lang w:eastAsia="ja-JP"/>
        </w:rPr>
        <w:t xml:space="preserve"> However each staff member has responsibility for the maintenance of discipline within common areas of the school as part of a consistent, supportive, positive team approach. </w:t>
      </w:r>
    </w:p>
    <w:p w:rsidR="00E7791D" w:rsidRPr="00E7791D" w:rsidRDefault="00E7791D" w:rsidP="00E7791D">
      <w:pPr>
        <w:spacing w:after="0" w:line="240" w:lineRule="auto"/>
        <w:rPr>
          <w:rFonts w:ascii="Times New Roman" w:eastAsia="Tw Cen MT" w:hAnsi="Times New Roman" w:cs="Times New Roman"/>
          <w:sz w:val="24"/>
          <w:szCs w:val="24"/>
          <w:lang w:eastAsia="ja-JP"/>
        </w:rPr>
      </w:pPr>
    </w:p>
    <w:p w:rsidR="00E7791D" w:rsidRPr="00E7791D" w:rsidRDefault="00E7791D" w:rsidP="00E7791D">
      <w:p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Teaching staff are specifically responsible for the management of behaviour within their own class. A positive strategy is employed</w:t>
      </w:r>
    </w:p>
    <w:p w:rsidR="00E7791D" w:rsidRPr="00E7791D" w:rsidRDefault="00E7791D" w:rsidP="00E7791D">
      <w:pPr>
        <w:numPr>
          <w:ilvl w:val="0"/>
          <w:numId w:val="5"/>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Discuss the Code of Behaviour with their class in an age appropriate manner at the beginning of each term</w:t>
      </w:r>
    </w:p>
    <w:p w:rsidR="00E7791D" w:rsidRPr="00E7791D" w:rsidRDefault="00E7791D" w:rsidP="00E7791D">
      <w:pPr>
        <w:numPr>
          <w:ilvl w:val="0"/>
          <w:numId w:val="5"/>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Ensure the rules are displayed in the classroom.</w:t>
      </w:r>
    </w:p>
    <w:p w:rsidR="00E7791D" w:rsidRPr="00E7791D" w:rsidRDefault="00E7791D" w:rsidP="00E7791D">
      <w:pPr>
        <w:numPr>
          <w:ilvl w:val="0"/>
          <w:numId w:val="5"/>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Encourage self-respect, self-disciplin</w:t>
      </w:r>
      <w:r w:rsidR="00A72C7E">
        <w:rPr>
          <w:rFonts w:ascii="Times New Roman" w:eastAsia="Tw Cen MT" w:hAnsi="Times New Roman" w:cs="Times New Roman"/>
          <w:sz w:val="24"/>
          <w:szCs w:val="24"/>
          <w:lang w:eastAsia="ja-JP"/>
        </w:rPr>
        <w:t>e, responsibility and positive b</w:t>
      </w:r>
      <w:r w:rsidRPr="00E7791D">
        <w:rPr>
          <w:rFonts w:ascii="Times New Roman" w:eastAsia="Tw Cen MT" w:hAnsi="Times New Roman" w:cs="Times New Roman"/>
          <w:sz w:val="24"/>
          <w:szCs w:val="24"/>
          <w:lang w:eastAsia="ja-JP"/>
        </w:rPr>
        <w:t>ehaviour.</w:t>
      </w:r>
    </w:p>
    <w:p w:rsidR="00E7791D" w:rsidRPr="00E7791D" w:rsidRDefault="00E7791D" w:rsidP="00E7791D">
      <w:pPr>
        <w:numPr>
          <w:ilvl w:val="0"/>
          <w:numId w:val="5"/>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Ensure there is an appropriate level of supervision at all times.</w:t>
      </w:r>
    </w:p>
    <w:p w:rsidR="00E7791D" w:rsidRPr="00E7791D" w:rsidRDefault="00E7791D" w:rsidP="00E7791D">
      <w:pPr>
        <w:numPr>
          <w:ilvl w:val="0"/>
          <w:numId w:val="5"/>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Implement the reward/sanction scheme in a fair and consistent manner.</w:t>
      </w:r>
    </w:p>
    <w:p w:rsidR="00E7791D" w:rsidRPr="00E7791D" w:rsidRDefault="00E7791D" w:rsidP="00E7791D">
      <w:pPr>
        <w:numPr>
          <w:ilvl w:val="0"/>
          <w:numId w:val="5"/>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 xml:space="preserve">Keep a </w:t>
      </w:r>
      <w:r w:rsidRPr="00E7791D">
        <w:rPr>
          <w:rFonts w:ascii="Times New Roman" w:eastAsia="Tw Cen MT" w:hAnsi="Times New Roman" w:cs="Times New Roman"/>
          <w:b/>
          <w:sz w:val="24"/>
          <w:szCs w:val="24"/>
          <w:lang w:eastAsia="ja-JP"/>
        </w:rPr>
        <w:t>written record</w:t>
      </w:r>
      <w:r w:rsidR="00F90FD1">
        <w:rPr>
          <w:rFonts w:ascii="Times New Roman" w:eastAsia="Tw Cen MT" w:hAnsi="Times New Roman" w:cs="Times New Roman"/>
          <w:sz w:val="24"/>
          <w:szCs w:val="24"/>
          <w:lang w:eastAsia="ja-JP"/>
        </w:rPr>
        <w:t xml:space="preserve"> of worrying incidents of </w:t>
      </w:r>
      <w:r w:rsidRPr="00E7791D">
        <w:rPr>
          <w:rFonts w:ascii="Times New Roman" w:eastAsia="Tw Cen MT" w:hAnsi="Times New Roman" w:cs="Times New Roman"/>
          <w:sz w:val="24"/>
          <w:szCs w:val="24"/>
          <w:lang w:eastAsia="ja-JP"/>
        </w:rPr>
        <w:t xml:space="preserve">misconduct. This record will indicate the advice and/or warnings given to the child on the misbehaviour and, the consequences of its repetition.  The record will detail interventions used, contact with parents, </w:t>
      </w:r>
      <w:r w:rsidR="00E34A0A" w:rsidRPr="00E7791D">
        <w:rPr>
          <w:rFonts w:ascii="Times New Roman" w:eastAsia="Tw Cen MT" w:hAnsi="Times New Roman" w:cs="Times New Roman"/>
          <w:sz w:val="24"/>
          <w:szCs w:val="24"/>
          <w:lang w:eastAsia="ja-JP"/>
        </w:rPr>
        <w:t>and evidence</w:t>
      </w:r>
      <w:r w:rsidRPr="00E7791D">
        <w:rPr>
          <w:rFonts w:ascii="Times New Roman" w:eastAsia="Tw Cen MT" w:hAnsi="Times New Roman" w:cs="Times New Roman"/>
          <w:sz w:val="24"/>
          <w:szCs w:val="24"/>
          <w:lang w:eastAsia="ja-JP"/>
        </w:rPr>
        <w:t xml:space="preserve"> of improved behaviour, sanctions imposed and reasons.  </w:t>
      </w:r>
      <w:r w:rsidR="00F90FD1">
        <w:rPr>
          <w:rFonts w:ascii="Times New Roman" w:eastAsia="Tw Cen MT" w:hAnsi="Times New Roman" w:cs="Times New Roman"/>
          <w:sz w:val="24"/>
          <w:szCs w:val="24"/>
          <w:lang w:eastAsia="ja-JP"/>
        </w:rPr>
        <w:t xml:space="preserve">Teachers are encouraged to use a </w:t>
      </w:r>
      <w:r w:rsidR="00012A88">
        <w:rPr>
          <w:rFonts w:ascii="Times New Roman" w:eastAsia="Tw Cen MT" w:hAnsi="Times New Roman" w:cs="Times New Roman"/>
          <w:sz w:val="24"/>
          <w:szCs w:val="24"/>
          <w:lang w:eastAsia="ja-JP"/>
        </w:rPr>
        <w:t>Student Profile Folder/</w:t>
      </w:r>
      <w:r w:rsidR="00F90FD1">
        <w:rPr>
          <w:rFonts w:ascii="Times New Roman" w:eastAsia="Tw Cen MT" w:hAnsi="Times New Roman" w:cs="Times New Roman"/>
          <w:sz w:val="24"/>
          <w:szCs w:val="24"/>
          <w:lang w:eastAsia="ja-JP"/>
        </w:rPr>
        <w:t>Ring-Folder for their use only. This includes a page per child in their class.</w:t>
      </w:r>
    </w:p>
    <w:p w:rsidR="00E7791D" w:rsidRPr="00E7791D" w:rsidRDefault="00E7791D" w:rsidP="00E7791D">
      <w:pPr>
        <w:numPr>
          <w:ilvl w:val="0"/>
          <w:numId w:val="5"/>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Inform pupils when instances of misbehaviour on their part are being recorded.</w:t>
      </w:r>
    </w:p>
    <w:p w:rsidR="00E7791D" w:rsidRPr="00E7791D" w:rsidRDefault="00E7791D" w:rsidP="00E7791D">
      <w:pPr>
        <w:numPr>
          <w:ilvl w:val="0"/>
          <w:numId w:val="5"/>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b/>
          <w:sz w:val="24"/>
          <w:szCs w:val="24"/>
          <w:lang w:eastAsia="ja-JP"/>
        </w:rPr>
        <w:t>Report repeated instances</w:t>
      </w:r>
      <w:r w:rsidRPr="00E7791D">
        <w:rPr>
          <w:rFonts w:ascii="Times New Roman" w:eastAsia="Tw Cen MT" w:hAnsi="Times New Roman" w:cs="Times New Roman"/>
          <w:sz w:val="24"/>
          <w:szCs w:val="24"/>
          <w:lang w:eastAsia="ja-JP"/>
        </w:rPr>
        <w:t xml:space="preserve"> of serious misbehaviour</w:t>
      </w:r>
      <w:r w:rsidR="00F90FD1">
        <w:rPr>
          <w:rFonts w:ascii="Times New Roman" w:eastAsia="Tw Cen MT" w:hAnsi="Times New Roman" w:cs="Times New Roman"/>
          <w:sz w:val="24"/>
          <w:szCs w:val="24"/>
          <w:lang w:eastAsia="ja-JP"/>
        </w:rPr>
        <w:t xml:space="preserve"> to the Principal or Deputy Principal.</w:t>
      </w:r>
      <w:r w:rsidRPr="00E7791D">
        <w:rPr>
          <w:rFonts w:ascii="Times New Roman" w:eastAsia="Tw Cen MT" w:hAnsi="Times New Roman" w:cs="Times New Roman"/>
          <w:sz w:val="24"/>
          <w:szCs w:val="24"/>
          <w:lang w:eastAsia="ja-JP"/>
        </w:rPr>
        <w:t xml:space="preserve">: </w:t>
      </w:r>
    </w:p>
    <w:p w:rsidR="00E7791D" w:rsidRDefault="00E7791D" w:rsidP="00E7791D">
      <w:pPr>
        <w:spacing w:after="0" w:line="240" w:lineRule="auto"/>
        <w:ind w:left="360"/>
        <w:rPr>
          <w:rFonts w:ascii="Times New Roman" w:eastAsia="Tw Cen MT" w:hAnsi="Times New Roman" w:cs="Times New Roman"/>
          <w:b/>
          <w:sz w:val="24"/>
          <w:szCs w:val="24"/>
          <w:lang w:eastAsia="ja-JP"/>
        </w:rPr>
      </w:pPr>
    </w:p>
    <w:p w:rsidR="00D11265" w:rsidRDefault="00D11265" w:rsidP="00E7791D">
      <w:pPr>
        <w:spacing w:after="0" w:line="240" w:lineRule="auto"/>
        <w:ind w:left="360"/>
        <w:rPr>
          <w:rFonts w:ascii="Times New Roman" w:eastAsia="Tw Cen MT" w:hAnsi="Times New Roman" w:cs="Times New Roman"/>
          <w:b/>
          <w:sz w:val="24"/>
          <w:szCs w:val="24"/>
          <w:lang w:eastAsia="ja-JP"/>
        </w:rPr>
      </w:pPr>
    </w:p>
    <w:p w:rsidR="00D11265" w:rsidRDefault="00D11265" w:rsidP="00E7791D">
      <w:pPr>
        <w:spacing w:after="0" w:line="240" w:lineRule="auto"/>
        <w:ind w:left="360"/>
        <w:rPr>
          <w:rFonts w:ascii="Times New Roman" w:eastAsia="Tw Cen MT" w:hAnsi="Times New Roman" w:cs="Times New Roman"/>
          <w:b/>
          <w:sz w:val="24"/>
          <w:szCs w:val="24"/>
          <w:lang w:eastAsia="ja-JP"/>
        </w:rPr>
      </w:pPr>
    </w:p>
    <w:p w:rsidR="00D11265" w:rsidRDefault="00D11265" w:rsidP="00D11265">
      <w:pPr>
        <w:spacing w:after="0" w:line="240" w:lineRule="auto"/>
        <w:ind w:left="360"/>
        <w:rPr>
          <w:rFonts w:ascii="Times New Roman" w:eastAsia="Tw Cen MT" w:hAnsi="Times New Roman" w:cs="Times New Roman"/>
          <w:b/>
          <w:sz w:val="24"/>
          <w:szCs w:val="24"/>
          <w:lang w:eastAsia="ja-JP"/>
        </w:rPr>
      </w:pPr>
    </w:p>
    <w:p w:rsidR="00C6435A" w:rsidRDefault="00E7791D" w:rsidP="006F0E78">
      <w:pPr>
        <w:spacing w:after="0" w:line="240" w:lineRule="auto"/>
        <w:rPr>
          <w:rFonts w:ascii="Times New Roman" w:eastAsia="Tw Cen MT" w:hAnsi="Times New Roman" w:cs="Times New Roman"/>
          <w:b/>
          <w:sz w:val="24"/>
          <w:szCs w:val="24"/>
          <w:lang w:eastAsia="ja-JP"/>
        </w:rPr>
      </w:pPr>
      <w:r w:rsidRPr="00E7791D">
        <w:rPr>
          <w:rFonts w:ascii="Times New Roman" w:eastAsia="Tw Cen MT" w:hAnsi="Times New Roman" w:cs="Times New Roman"/>
          <w:b/>
          <w:sz w:val="24"/>
          <w:szCs w:val="24"/>
          <w:lang w:eastAsia="ja-JP"/>
        </w:rPr>
        <w:t>Support Systems:</w:t>
      </w:r>
    </w:p>
    <w:p w:rsidR="00D11265" w:rsidRDefault="00D11265" w:rsidP="00D11265">
      <w:pPr>
        <w:spacing w:after="0" w:line="240" w:lineRule="auto"/>
        <w:ind w:left="360"/>
        <w:rPr>
          <w:rFonts w:ascii="Times New Roman" w:eastAsia="Tw Cen MT" w:hAnsi="Times New Roman" w:cs="Times New Roman"/>
          <w:b/>
          <w:sz w:val="24"/>
          <w:szCs w:val="24"/>
          <w:lang w:eastAsia="ja-JP"/>
        </w:rPr>
      </w:pPr>
    </w:p>
    <w:p w:rsidR="00E7791D" w:rsidRDefault="00E7791D" w:rsidP="00D11265">
      <w:p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Individual class teachers may need support from colleagues from time to time to encourage positive behaviour</w:t>
      </w:r>
      <w:r w:rsidR="00A72C7E">
        <w:rPr>
          <w:rFonts w:ascii="Times New Roman" w:eastAsia="Tw Cen MT" w:hAnsi="Times New Roman" w:cs="Times New Roman"/>
          <w:sz w:val="24"/>
          <w:szCs w:val="24"/>
          <w:lang w:eastAsia="ja-JP"/>
        </w:rPr>
        <w:t>:</w:t>
      </w:r>
      <w:r w:rsidR="00F90FD1">
        <w:rPr>
          <w:rFonts w:ascii="Times New Roman" w:eastAsia="Tw Cen MT" w:hAnsi="Times New Roman" w:cs="Times New Roman"/>
          <w:sz w:val="24"/>
          <w:szCs w:val="24"/>
          <w:lang w:eastAsia="ja-JP"/>
        </w:rPr>
        <w:t xml:space="preserve"> It is advised that class-teachers use the support of the parallel class teacher or a teacher within their year group …Junior/</w:t>
      </w:r>
      <w:r w:rsidR="00C6435A">
        <w:rPr>
          <w:rFonts w:ascii="Times New Roman" w:eastAsia="Tw Cen MT" w:hAnsi="Times New Roman" w:cs="Times New Roman"/>
          <w:sz w:val="24"/>
          <w:szCs w:val="24"/>
          <w:lang w:eastAsia="ja-JP"/>
        </w:rPr>
        <w:t>Senior Infants</w:t>
      </w:r>
      <w:r w:rsidR="00F90FD1">
        <w:rPr>
          <w:rFonts w:ascii="Times New Roman" w:eastAsia="Tw Cen MT" w:hAnsi="Times New Roman" w:cs="Times New Roman"/>
          <w:sz w:val="24"/>
          <w:szCs w:val="24"/>
          <w:lang w:eastAsia="ja-JP"/>
        </w:rPr>
        <w:t xml:space="preserve">;  </w:t>
      </w:r>
      <w:r w:rsidR="00C0644E">
        <w:rPr>
          <w:rFonts w:ascii="Times New Roman" w:eastAsia="Tw Cen MT" w:hAnsi="Times New Roman" w:cs="Times New Roman"/>
          <w:sz w:val="24"/>
          <w:szCs w:val="24"/>
          <w:lang w:eastAsia="ja-JP"/>
        </w:rPr>
        <w:t xml:space="preserve">  </w:t>
      </w:r>
      <w:r w:rsidR="00F90FD1">
        <w:rPr>
          <w:rFonts w:ascii="Times New Roman" w:eastAsia="Tw Cen MT" w:hAnsi="Times New Roman" w:cs="Times New Roman"/>
          <w:sz w:val="24"/>
          <w:szCs w:val="24"/>
          <w:lang w:eastAsia="ja-JP"/>
        </w:rPr>
        <w:t>First/Second</w:t>
      </w:r>
      <w:proofErr w:type="gramStart"/>
      <w:r w:rsidR="00F90FD1">
        <w:rPr>
          <w:rFonts w:ascii="Times New Roman" w:eastAsia="Tw Cen MT" w:hAnsi="Times New Roman" w:cs="Times New Roman"/>
          <w:sz w:val="24"/>
          <w:szCs w:val="24"/>
          <w:lang w:eastAsia="ja-JP"/>
        </w:rPr>
        <w:t>;,</w:t>
      </w:r>
      <w:proofErr w:type="gramEnd"/>
      <w:r w:rsidR="00F90FD1">
        <w:rPr>
          <w:rFonts w:ascii="Times New Roman" w:eastAsia="Tw Cen MT" w:hAnsi="Times New Roman" w:cs="Times New Roman"/>
          <w:sz w:val="24"/>
          <w:szCs w:val="24"/>
          <w:lang w:eastAsia="ja-JP"/>
        </w:rPr>
        <w:t xml:space="preserve">      Third/Fourth;      Fifth/Sixth.</w:t>
      </w:r>
    </w:p>
    <w:p w:rsidR="00D11265" w:rsidRPr="00E7791D" w:rsidRDefault="00D11265" w:rsidP="00D11265">
      <w:pPr>
        <w:spacing w:after="0" w:line="240" w:lineRule="auto"/>
        <w:rPr>
          <w:rFonts w:ascii="Times New Roman" w:eastAsia="Tw Cen MT" w:hAnsi="Times New Roman" w:cs="Times New Roman"/>
          <w:sz w:val="24"/>
          <w:szCs w:val="24"/>
          <w:lang w:eastAsia="ja-JP"/>
        </w:rPr>
      </w:pPr>
    </w:p>
    <w:p w:rsidR="00E7791D" w:rsidRPr="00E7791D" w:rsidRDefault="00C6435A" w:rsidP="00D11265">
      <w:pPr>
        <w:spacing w:after="0" w:line="240" w:lineRule="auto"/>
        <w:rPr>
          <w:rFonts w:ascii="Times New Roman" w:eastAsia="Tw Cen MT" w:hAnsi="Times New Roman" w:cs="Times New Roman"/>
          <w:sz w:val="24"/>
          <w:szCs w:val="24"/>
          <w:lang w:eastAsia="ja-JP"/>
        </w:rPr>
      </w:pPr>
      <w:r>
        <w:rPr>
          <w:rFonts w:ascii="Times New Roman" w:eastAsia="Tw Cen MT" w:hAnsi="Times New Roman" w:cs="Times New Roman"/>
          <w:sz w:val="24"/>
          <w:szCs w:val="24"/>
          <w:lang w:eastAsia="ja-JP"/>
        </w:rPr>
        <w:t xml:space="preserve">The </w:t>
      </w:r>
      <w:r w:rsidR="00E7791D" w:rsidRPr="00E7791D">
        <w:rPr>
          <w:rFonts w:ascii="Times New Roman" w:eastAsia="Tw Cen MT" w:hAnsi="Times New Roman" w:cs="Times New Roman"/>
          <w:sz w:val="24"/>
          <w:szCs w:val="24"/>
          <w:lang w:eastAsia="ja-JP"/>
        </w:rPr>
        <w:t>Deputy Principal takes a leading role in the administration of the Code of Behaviour as a support for</w:t>
      </w:r>
      <w:r>
        <w:rPr>
          <w:rFonts w:ascii="Times New Roman" w:eastAsia="Tw Cen MT" w:hAnsi="Times New Roman" w:cs="Times New Roman"/>
          <w:sz w:val="24"/>
          <w:szCs w:val="24"/>
          <w:lang w:eastAsia="ja-JP"/>
        </w:rPr>
        <w:t xml:space="preserve"> the</w:t>
      </w:r>
      <w:r w:rsidR="00E7791D" w:rsidRPr="00E7791D">
        <w:rPr>
          <w:rFonts w:ascii="Times New Roman" w:eastAsia="Tw Cen MT" w:hAnsi="Times New Roman" w:cs="Times New Roman"/>
          <w:sz w:val="24"/>
          <w:szCs w:val="24"/>
          <w:lang w:eastAsia="ja-JP"/>
        </w:rPr>
        <w:t xml:space="preserve"> Principal and teaching staff</w:t>
      </w:r>
      <w:r w:rsidR="00C0644E">
        <w:rPr>
          <w:rFonts w:ascii="Times New Roman" w:eastAsia="Tw Cen MT" w:hAnsi="Times New Roman" w:cs="Times New Roman"/>
          <w:sz w:val="24"/>
          <w:szCs w:val="24"/>
          <w:lang w:eastAsia="ja-JP"/>
        </w:rPr>
        <w:t xml:space="preserve">, </w:t>
      </w:r>
      <w:r w:rsidR="00B64227">
        <w:rPr>
          <w:rFonts w:ascii="Times New Roman" w:eastAsia="Tw Cen MT" w:hAnsi="Times New Roman" w:cs="Times New Roman"/>
          <w:sz w:val="24"/>
          <w:szCs w:val="24"/>
          <w:lang w:eastAsia="ja-JP"/>
        </w:rPr>
        <w:t xml:space="preserve">and may issue a ‘Red </w:t>
      </w:r>
      <w:r>
        <w:rPr>
          <w:rFonts w:ascii="Times New Roman" w:eastAsia="Tw Cen MT" w:hAnsi="Times New Roman" w:cs="Times New Roman"/>
          <w:sz w:val="24"/>
          <w:szCs w:val="24"/>
          <w:lang w:eastAsia="ja-JP"/>
        </w:rPr>
        <w:t>Detention Slip</w:t>
      </w:r>
      <w:r w:rsidR="00B64227">
        <w:rPr>
          <w:rFonts w:ascii="Times New Roman" w:eastAsia="Tw Cen MT" w:hAnsi="Times New Roman" w:cs="Times New Roman"/>
          <w:sz w:val="24"/>
          <w:szCs w:val="24"/>
          <w:lang w:eastAsia="ja-JP"/>
        </w:rPr>
        <w:t>’</w:t>
      </w:r>
      <w:r>
        <w:rPr>
          <w:rFonts w:ascii="Times New Roman" w:eastAsia="Tw Cen MT" w:hAnsi="Times New Roman" w:cs="Times New Roman"/>
          <w:sz w:val="24"/>
          <w:szCs w:val="24"/>
          <w:lang w:eastAsia="ja-JP"/>
        </w:rPr>
        <w:t xml:space="preserve"> to any child as support to the </w:t>
      </w:r>
      <w:proofErr w:type="gramStart"/>
      <w:r>
        <w:rPr>
          <w:rFonts w:ascii="Times New Roman" w:eastAsia="Tw Cen MT" w:hAnsi="Times New Roman" w:cs="Times New Roman"/>
          <w:sz w:val="24"/>
          <w:szCs w:val="24"/>
          <w:lang w:eastAsia="ja-JP"/>
        </w:rPr>
        <w:t>class-teacher’s</w:t>
      </w:r>
      <w:proofErr w:type="gramEnd"/>
      <w:r>
        <w:rPr>
          <w:rFonts w:ascii="Times New Roman" w:eastAsia="Tw Cen MT" w:hAnsi="Times New Roman" w:cs="Times New Roman"/>
          <w:sz w:val="24"/>
          <w:szCs w:val="24"/>
          <w:lang w:eastAsia="ja-JP"/>
        </w:rPr>
        <w:t xml:space="preserve"> management of behaviour.</w:t>
      </w:r>
    </w:p>
    <w:p w:rsidR="00E7791D" w:rsidRDefault="00E7791D" w:rsidP="00D11265">
      <w:pPr>
        <w:spacing w:after="0" w:line="240" w:lineRule="auto"/>
        <w:rPr>
          <w:rFonts w:ascii="Times New Roman" w:eastAsia="Tw Cen MT" w:hAnsi="Times New Roman" w:cs="Times New Roman"/>
          <w:sz w:val="24"/>
          <w:szCs w:val="24"/>
          <w:lang w:eastAsia="ja-JP"/>
        </w:rPr>
      </w:pPr>
    </w:p>
    <w:p w:rsidR="00715806" w:rsidRPr="00E7791D" w:rsidRDefault="00715806" w:rsidP="00D11265">
      <w:pPr>
        <w:spacing w:after="0" w:line="240" w:lineRule="auto"/>
        <w:rPr>
          <w:rFonts w:ascii="Times New Roman" w:eastAsia="Tw Cen MT" w:hAnsi="Times New Roman" w:cs="Times New Roman"/>
          <w:sz w:val="24"/>
          <w:szCs w:val="24"/>
          <w:lang w:eastAsia="ja-JP"/>
        </w:rPr>
      </w:pPr>
    </w:p>
    <w:p w:rsidR="00E7791D" w:rsidRDefault="00E7791D" w:rsidP="00D11265">
      <w:pPr>
        <w:spacing w:after="0" w:line="25" w:lineRule="atLeast"/>
        <w:rPr>
          <w:rFonts w:ascii="Times New Roman" w:eastAsia="Tw Cen MT" w:hAnsi="Times New Roman" w:cs="Times New Roman"/>
          <w:b/>
          <w:sz w:val="24"/>
          <w:szCs w:val="24"/>
          <w:lang w:eastAsia="ja-JP"/>
        </w:rPr>
      </w:pPr>
      <w:r w:rsidRPr="00E7791D">
        <w:rPr>
          <w:rFonts w:ascii="Times New Roman" w:eastAsia="Tw Cen MT" w:hAnsi="Times New Roman" w:cs="Times New Roman"/>
          <w:b/>
          <w:sz w:val="24"/>
          <w:szCs w:val="24"/>
          <w:lang w:eastAsia="ja-JP"/>
        </w:rPr>
        <w:t>Records</w:t>
      </w:r>
    </w:p>
    <w:p w:rsidR="00C02614" w:rsidRPr="00E7791D" w:rsidRDefault="00C02614" w:rsidP="00D11265">
      <w:pPr>
        <w:spacing w:after="0" w:line="25" w:lineRule="atLeast"/>
        <w:rPr>
          <w:rFonts w:ascii="Tw Cen MT" w:eastAsia="Tw Cen MT" w:hAnsi="Tw Cen MT" w:cs="Times New Roman"/>
          <w:b/>
          <w:sz w:val="24"/>
          <w:szCs w:val="24"/>
          <w:lang w:eastAsia="ja-JP"/>
        </w:rPr>
      </w:pPr>
    </w:p>
    <w:p w:rsidR="00E7791D" w:rsidRPr="00E7791D" w:rsidRDefault="00E7791D" w:rsidP="00D11265">
      <w:pPr>
        <w:spacing w:after="0" w:line="25" w:lineRule="atLeast"/>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lastRenderedPageBreak/>
        <w:t>Record Forms</w:t>
      </w:r>
      <w:r w:rsidR="00C6435A">
        <w:rPr>
          <w:rFonts w:ascii="Times New Roman" w:eastAsia="Tw Cen MT" w:hAnsi="Times New Roman" w:cs="Times New Roman"/>
          <w:sz w:val="24"/>
          <w:szCs w:val="24"/>
          <w:lang w:eastAsia="ja-JP"/>
        </w:rPr>
        <w:t xml:space="preserve"> (Class Teacher’s Behaviour Management Folder, Computerized</w:t>
      </w:r>
      <w:r w:rsidR="00C0644E">
        <w:rPr>
          <w:rFonts w:ascii="Times New Roman" w:eastAsia="Tw Cen MT" w:hAnsi="Times New Roman" w:cs="Times New Roman"/>
          <w:sz w:val="24"/>
          <w:szCs w:val="24"/>
          <w:lang w:eastAsia="ja-JP"/>
        </w:rPr>
        <w:t xml:space="preserve"> and </w:t>
      </w:r>
      <w:proofErr w:type="spellStart"/>
      <w:r w:rsidR="00C0644E">
        <w:rPr>
          <w:rFonts w:ascii="Times New Roman" w:eastAsia="Tw Cen MT" w:hAnsi="Times New Roman" w:cs="Times New Roman"/>
          <w:sz w:val="24"/>
          <w:szCs w:val="24"/>
          <w:lang w:eastAsia="ja-JP"/>
        </w:rPr>
        <w:t>Passworded</w:t>
      </w:r>
      <w:proofErr w:type="spellEnd"/>
      <w:r w:rsidR="00C6435A">
        <w:rPr>
          <w:rFonts w:ascii="Times New Roman" w:eastAsia="Tw Cen MT" w:hAnsi="Times New Roman" w:cs="Times New Roman"/>
          <w:sz w:val="24"/>
          <w:szCs w:val="24"/>
          <w:lang w:eastAsia="ja-JP"/>
        </w:rPr>
        <w:t xml:space="preserve"> Behaviour System on the Shared Drive, The Principal’s Office)</w:t>
      </w:r>
      <w:r w:rsidRPr="00E7791D">
        <w:rPr>
          <w:rFonts w:ascii="Times New Roman" w:eastAsia="Tw Cen MT" w:hAnsi="Times New Roman" w:cs="Times New Roman"/>
          <w:sz w:val="24"/>
          <w:szCs w:val="24"/>
          <w:lang w:eastAsia="ja-JP"/>
        </w:rPr>
        <w:t xml:space="preserve"> are used </w:t>
      </w:r>
      <w:r w:rsidR="00A72C7E">
        <w:rPr>
          <w:rFonts w:ascii="Times New Roman" w:eastAsia="Tw Cen MT" w:hAnsi="Times New Roman" w:cs="Times New Roman"/>
          <w:sz w:val="24"/>
          <w:szCs w:val="24"/>
          <w:lang w:eastAsia="ja-JP"/>
        </w:rPr>
        <w:t>to track an individual pupil’s b</w:t>
      </w:r>
      <w:r w:rsidRPr="00E7791D">
        <w:rPr>
          <w:rFonts w:ascii="Times New Roman" w:eastAsia="Tw Cen MT" w:hAnsi="Times New Roman" w:cs="Times New Roman"/>
          <w:sz w:val="24"/>
          <w:szCs w:val="24"/>
          <w:lang w:eastAsia="ja-JP"/>
        </w:rPr>
        <w:t>ehaviour. Such records will contain;</w:t>
      </w:r>
    </w:p>
    <w:p w:rsidR="00E7791D" w:rsidRPr="00E7791D" w:rsidRDefault="00E7791D" w:rsidP="00D11265">
      <w:pPr>
        <w:numPr>
          <w:ilvl w:val="0"/>
          <w:numId w:val="6"/>
        </w:numPr>
        <w:spacing w:after="0" w:line="25" w:lineRule="atLeast"/>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Incidents of misbehaviour,</w:t>
      </w:r>
    </w:p>
    <w:p w:rsidR="00E7791D" w:rsidRPr="00E7791D" w:rsidRDefault="00E7791D" w:rsidP="00D11265">
      <w:pPr>
        <w:numPr>
          <w:ilvl w:val="0"/>
          <w:numId w:val="6"/>
        </w:numPr>
        <w:spacing w:after="0" w:line="25" w:lineRule="atLeast"/>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Interventions used to improve behaviour, including contact with parent(s)/guardian(s) or referral to other agencies</w:t>
      </w:r>
    </w:p>
    <w:p w:rsidR="00E7791D" w:rsidRPr="00E7791D" w:rsidRDefault="00E7791D" w:rsidP="00D11265">
      <w:pPr>
        <w:numPr>
          <w:ilvl w:val="0"/>
          <w:numId w:val="6"/>
        </w:numPr>
        <w:spacing w:after="0" w:line="25" w:lineRule="atLeast"/>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Evidence of improved behaviour</w:t>
      </w:r>
    </w:p>
    <w:p w:rsidR="00C6435A" w:rsidRDefault="00E7791D" w:rsidP="00D11265">
      <w:pPr>
        <w:numPr>
          <w:ilvl w:val="0"/>
          <w:numId w:val="6"/>
        </w:numPr>
        <w:spacing w:after="0" w:line="25" w:lineRule="atLeast"/>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Any sanctions imposed, and the reasons they were imposed</w:t>
      </w:r>
      <w:r w:rsidR="00C6435A">
        <w:rPr>
          <w:rFonts w:ascii="Times New Roman" w:eastAsia="Tw Cen MT" w:hAnsi="Times New Roman" w:cs="Times New Roman"/>
          <w:sz w:val="24"/>
          <w:szCs w:val="24"/>
          <w:lang w:eastAsia="ja-JP"/>
        </w:rPr>
        <w:t>.</w:t>
      </w:r>
    </w:p>
    <w:p w:rsidR="00C6435A" w:rsidRDefault="00C6435A" w:rsidP="006F0E78">
      <w:pPr>
        <w:spacing w:after="0" w:line="25" w:lineRule="atLeast"/>
        <w:ind w:left="720"/>
        <w:contextualSpacing/>
        <w:rPr>
          <w:rFonts w:ascii="Times New Roman" w:eastAsia="Tw Cen MT" w:hAnsi="Times New Roman" w:cs="Times New Roman"/>
          <w:sz w:val="24"/>
          <w:szCs w:val="24"/>
          <w:lang w:eastAsia="ja-JP"/>
        </w:rPr>
      </w:pPr>
    </w:p>
    <w:p w:rsidR="006F0E78" w:rsidRPr="006F0E78" w:rsidRDefault="00C6435A" w:rsidP="006F0E78">
      <w:pPr>
        <w:spacing w:after="0" w:line="240" w:lineRule="auto"/>
        <w:ind w:left="360"/>
        <w:jc w:val="both"/>
        <w:rPr>
          <w:rFonts w:ascii="Times New Roman" w:eastAsia="Tw Cen MT" w:hAnsi="Times New Roman" w:cs="Times New Roman"/>
          <w:sz w:val="24"/>
          <w:szCs w:val="24"/>
          <w:lang w:eastAsia="ja-JP"/>
        </w:rPr>
      </w:pPr>
      <w:r>
        <w:rPr>
          <w:rFonts w:ascii="Times New Roman" w:eastAsia="Tw Cen MT" w:hAnsi="Times New Roman" w:cs="Times New Roman"/>
          <w:sz w:val="24"/>
          <w:szCs w:val="24"/>
          <w:lang w:eastAsia="ja-JP"/>
        </w:rPr>
        <w:t xml:space="preserve">Appendix 1 of </w:t>
      </w:r>
      <w:r w:rsidRPr="00C6435A">
        <w:rPr>
          <w:rFonts w:ascii="Times New Roman" w:eastAsia="Tw Cen MT" w:hAnsi="Times New Roman" w:cs="Times New Roman"/>
          <w:i/>
          <w:sz w:val="24"/>
          <w:szCs w:val="24"/>
          <w:lang w:eastAsia="ja-JP"/>
        </w:rPr>
        <w:t xml:space="preserve">the Anti-Bullying Policy </w:t>
      </w:r>
      <w:r w:rsidR="00C0644E">
        <w:rPr>
          <w:rFonts w:ascii="Times New Roman" w:eastAsia="Tw Cen MT" w:hAnsi="Times New Roman" w:cs="Times New Roman"/>
          <w:i/>
          <w:sz w:val="24"/>
          <w:szCs w:val="24"/>
          <w:lang w:eastAsia="ja-JP"/>
        </w:rPr>
        <w:t>January 2017</w:t>
      </w:r>
      <w:r>
        <w:rPr>
          <w:rFonts w:ascii="Times New Roman" w:eastAsia="Tw Cen MT" w:hAnsi="Times New Roman" w:cs="Times New Roman"/>
          <w:sz w:val="24"/>
          <w:szCs w:val="24"/>
          <w:lang w:eastAsia="ja-JP"/>
        </w:rPr>
        <w:t>, must be used by class-teachers, in investigating allegations of Bullying Behaviour.</w:t>
      </w:r>
      <w:r w:rsidR="006F0E78">
        <w:rPr>
          <w:rFonts w:ascii="Times New Roman" w:eastAsia="Tw Cen MT" w:hAnsi="Times New Roman" w:cs="Times New Roman"/>
          <w:sz w:val="24"/>
          <w:szCs w:val="24"/>
          <w:lang w:eastAsia="ja-JP"/>
        </w:rPr>
        <w:t xml:space="preserve"> This can be used as a running record, acted upon as recommended above, and submitted to the Principal or Deputy Principal, after investigation/intervention. The DES </w:t>
      </w:r>
      <w:r w:rsidR="006F0E78" w:rsidRPr="00F20502">
        <w:rPr>
          <w:rFonts w:ascii="Times New Roman" w:eastAsia="Tw Cen MT" w:hAnsi="Times New Roman" w:cs="Times New Roman"/>
          <w:i/>
          <w:sz w:val="24"/>
          <w:szCs w:val="24"/>
          <w:lang w:eastAsia="ja-JP"/>
        </w:rPr>
        <w:t>Anti-Bullying Procedures for Primary and Post-Primary Schools Sept 2013</w:t>
      </w:r>
      <w:r w:rsidR="006F0E78">
        <w:rPr>
          <w:rFonts w:ascii="Times New Roman" w:eastAsia="Tw Cen MT" w:hAnsi="Times New Roman" w:cs="Times New Roman"/>
          <w:sz w:val="24"/>
          <w:szCs w:val="24"/>
          <w:lang w:eastAsia="ja-JP"/>
        </w:rPr>
        <w:t xml:space="preserve"> suggests the time frame for reporting/submitting to the Principal or Deputy Principal is 20 days, but we in Moyderwell work closely with the Principal or Deputy Principal in resolving serious relational conflicts, through </w:t>
      </w:r>
      <w:r w:rsidR="00C0644E">
        <w:rPr>
          <w:rFonts w:ascii="Times New Roman" w:eastAsia="Tw Cen MT" w:hAnsi="Times New Roman" w:cs="Times New Roman"/>
          <w:sz w:val="24"/>
          <w:szCs w:val="24"/>
          <w:lang w:eastAsia="ja-JP"/>
        </w:rPr>
        <w:t xml:space="preserve">immediate </w:t>
      </w:r>
      <w:r w:rsidR="006F0E78">
        <w:rPr>
          <w:rFonts w:ascii="Times New Roman" w:eastAsia="Tw Cen MT" w:hAnsi="Times New Roman" w:cs="Times New Roman"/>
          <w:sz w:val="24"/>
          <w:szCs w:val="24"/>
          <w:lang w:eastAsia="ja-JP"/>
        </w:rPr>
        <w:t>support and education.</w:t>
      </w:r>
    </w:p>
    <w:p w:rsidR="00C6435A" w:rsidRPr="00C6435A" w:rsidRDefault="00C6435A" w:rsidP="00D11265">
      <w:pPr>
        <w:spacing w:after="0" w:line="25" w:lineRule="atLeast"/>
        <w:contextualSpacing/>
        <w:rPr>
          <w:rFonts w:ascii="Times New Roman" w:eastAsia="Tw Cen MT" w:hAnsi="Times New Roman" w:cs="Times New Roman"/>
          <w:sz w:val="24"/>
          <w:szCs w:val="24"/>
          <w:lang w:eastAsia="ja-JP"/>
        </w:rPr>
      </w:pPr>
    </w:p>
    <w:p w:rsidR="00E7791D" w:rsidRPr="00E7791D" w:rsidRDefault="00E7791D" w:rsidP="00D11265">
      <w:pPr>
        <w:spacing w:after="0" w:line="25" w:lineRule="atLeast"/>
        <w:rPr>
          <w:rFonts w:ascii="Times New Roman" w:eastAsia="Tw Cen MT" w:hAnsi="Times New Roman" w:cs="Times New Roman"/>
          <w:sz w:val="24"/>
          <w:szCs w:val="24"/>
          <w:lang w:eastAsia="ja-JP"/>
        </w:rPr>
      </w:pPr>
    </w:p>
    <w:p w:rsidR="00E7791D" w:rsidRPr="00E7791D" w:rsidRDefault="00E7791D" w:rsidP="00D11265">
      <w:pPr>
        <w:spacing w:after="0" w:line="25" w:lineRule="atLeast"/>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Pupils will be told when a record is being made about their behaviour, and the reasons for keeping a record will be explained.</w:t>
      </w:r>
    </w:p>
    <w:p w:rsidR="00E7791D" w:rsidRPr="00E7791D" w:rsidRDefault="00E7791D" w:rsidP="00D11265">
      <w:pPr>
        <w:spacing w:after="0" w:line="25" w:lineRule="atLeast"/>
        <w:rPr>
          <w:rFonts w:ascii="Times New Roman" w:eastAsia="Tw Cen MT" w:hAnsi="Times New Roman" w:cs="Times New Roman"/>
          <w:sz w:val="24"/>
          <w:szCs w:val="24"/>
          <w:lang w:eastAsia="ja-JP"/>
        </w:rPr>
      </w:pPr>
    </w:p>
    <w:p w:rsidR="00E7791D" w:rsidRPr="00E7791D" w:rsidRDefault="00E7791D" w:rsidP="00D11265">
      <w:pPr>
        <w:spacing w:after="0" w:line="25" w:lineRule="atLeast"/>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All records will be kept in accordance with the Data Protection Act 1988 and the Data Protection (Amendment) Act 2003…as outlined in Mercy Moyderwell Data Protection Policy.</w:t>
      </w:r>
    </w:p>
    <w:p w:rsidR="00F041D3" w:rsidRPr="00E7791D" w:rsidRDefault="00F041D3" w:rsidP="00D11265">
      <w:pPr>
        <w:spacing w:after="0" w:line="240" w:lineRule="auto"/>
        <w:rPr>
          <w:rFonts w:ascii="Tw Cen MT" w:eastAsia="Tw Cen MT" w:hAnsi="Tw Cen MT" w:cs="Times New Roman"/>
          <w:sz w:val="23"/>
          <w:szCs w:val="20"/>
          <w:lang w:val="en-US" w:eastAsia="ja-JP"/>
        </w:rPr>
      </w:pPr>
    </w:p>
    <w:p w:rsidR="00E7791D" w:rsidRPr="00E7791D" w:rsidRDefault="00E7791D" w:rsidP="00D11265">
      <w:pPr>
        <w:spacing w:after="180" w:line="240" w:lineRule="auto"/>
        <w:rPr>
          <w:rFonts w:ascii="Times New Roman" w:eastAsia="Tw Cen MT" w:hAnsi="Times New Roman" w:cs="Times New Roman"/>
          <w:b/>
          <w:noProof/>
          <w:sz w:val="24"/>
          <w:szCs w:val="24"/>
          <w:lang w:eastAsia="ja-JP"/>
        </w:rPr>
      </w:pPr>
      <w:r w:rsidRPr="00E7791D">
        <w:rPr>
          <w:rFonts w:ascii="Times New Roman" w:eastAsia="Tw Cen MT" w:hAnsi="Times New Roman" w:cs="Times New Roman"/>
          <w:b/>
          <w:noProof/>
          <w:sz w:val="24"/>
          <w:szCs w:val="24"/>
          <w:lang w:eastAsia="ja-JP"/>
        </w:rPr>
        <w:t>Children with Special Needs</w:t>
      </w:r>
    </w:p>
    <w:p w:rsidR="00E7791D" w:rsidRPr="00E7791D" w:rsidRDefault="00E7791D" w:rsidP="00D11265">
      <w:pPr>
        <w:spacing w:after="180" w:line="240" w:lineRule="auto"/>
        <w:rPr>
          <w:rFonts w:ascii="Times New Roman" w:eastAsia="Tw Cen MT" w:hAnsi="Times New Roman" w:cs="Times New Roman"/>
          <w:noProof/>
          <w:sz w:val="24"/>
          <w:szCs w:val="24"/>
          <w:lang w:eastAsia="ja-JP"/>
        </w:rPr>
      </w:pPr>
      <w:r w:rsidRPr="00E7791D">
        <w:rPr>
          <w:rFonts w:ascii="Times New Roman" w:eastAsia="Tw Cen MT" w:hAnsi="Times New Roman" w:cs="Times New Roman"/>
          <w:noProof/>
          <w:sz w:val="24"/>
          <w:szCs w:val="24"/>
          <w:lang w:eastAsia="ja-JP"/>
        </w:rPr>
        <w:t>All children are required to comply with the code of behaviour.  However</w:t>
      </w:r>
      <w:r w:rsidR="00A72C7E">
        <w:rPr>
          <w:rFonts w:ascii="Times New Roman" w:eastAsia="Tw Cen MT" w:hAnsi="Times New Roman" w:cs="Times New Roman"/>
          <w:noProof/>
          <w:sz w:val="24"/>
          <w:szCs w:val="24"/>
          <w:lang w:eastAsia="ja-JP"/>
        </w:rPr>
        <w:t>,</w:t>
      </w:r>
      <w:r w:rsidRPr="00E7791D">
        <w:rPr>
          <w:rFonts w:ascii="Times New Roman" w:eastAsia="Tw Cen MT" w:hAnsi="Times New Roman" w:cs="Times New Roman"/>
          <w:noProof/>
          <w:sz w:val="24"/>
          <w:szCs w:val="24"/>
          <w:lang w:eastAsia="ja-JP"/>
        </w:rPr>
        <w:t xml:space="preserve"> the school recognises that children with special needs may require assistance in understanding certain rules.  Specialised behaviour plans will be put in place in consultation with parents and the class teacher,</w:t>
      </w:r>
      <w:r w:rsidR="00D11265">
        <w:rPr>
          <w:rFonts w:ascii="Times New Roman" w:eastAsia="Tw Cen MT" w:hAnsi="Times New Roman" w:cs="Times New Roman"/>
          <w:noProof/>
          <w:sz w:val="24"/>
          <w:szCs w:val="24"/>
          <w:lang w:eastAsia="ja-JP"/>
        </w:rPr>
        <w:t xml:space="preserve">special needs assistant, </w:t>
      </w:r>
      <w:r w:rsidRPr="00E7791D">
        <w:rPr>
          <w:rFonts w:ascii="Times New Roman" w:eastAsia="Tw Cen MT" w:hAnsi="Times New Roman" w:cs="Times New Roman"/>
          <w:noProof/>
          <w:sz w:val="24"/>
          <w:szCs w:val="24"/>
          <w:lang w:eastAsia="ja-JP"/>
        </w:rPr>
        <w:t xml:space="preserve"> learning support/ resource teacher, and</w:t>
      </w:r>
      <w:r w:rsidR="00A72C7E">
        <w:rPr>
          <w:rFonts w:ascii="Times New Roman" w:eastAsia="Tw Cen MT" w:hAnsi="Times New Roman" w:cs="Times New Roman"/>
          <w:noProof/>
          <w:sz w:val="24"/>
          <w:szCs w:val="24"/>
          <w:lang w:eastAsia="ja-JP"/>
        </w:rPr>
        <w:t>/</w:t>
      </w:r>
      <w:r w:rsidRPr="00E7791D">
        <w:rPr>
          <w:rFonts w:ascii="Times New Roman" w:eastAsia="Tw Cen MT" w:hAnsi="Times New Roman" w:cs="Times New Roman"/>
          <w:noProof/>
          <w:sz w:val="24"/>
          <w:szCs w:val="24"/>
          <w:lang w:eastAsia="ja-JP"/>
        </w:rPr>
        <w:t>or Principal will work closely with home to ensure that optimal support is given.   Cognitive development will be taken into account at all times. Language suitable to child’s cognitive development is required in all incidences. Professional advice from psychological assessments will be considered.</w:t>
      </w:r>
    </w:p>
    <w:p w:rsidR="00E7791D" w:rsidRPr="00E7791D" w:rsidRDefault="00E7791D" w:rsidP="00D11265">
      <w:pPr>
        <w:spacing w:after="180" w:line="240" w:lineRule="auto"/>
        <w:rPr>
          <w:rFonts w:ascii="Times New Roman" w:eastAsia="Tw Cen MT" w:hAnsi="Times New Roman" w:cs="Times New Roman"/>
          <w:noProof/>
          <w:sz w:val="24"/>
          <w:szCs w:val="24"/>
          <w:lang w:eastAsia="ja-JP"/>
        </w:rPr>
      </w:pPr>
      <w:r w:rsidRPr="00E7791D">
        <w:rPr>
          <w:rFonts w:ascii="Times New Roman" w:eastAsia="Tw Cen MT" w:hAnsi="Times New Roman" w:cs="Times New Roman"/>
          <w:noProof/>
          <w:sz w:val="24"/>
          <w:szCs w:val="24"/>
          <w:lang w:eastAsia="ja-JP"/>
        </w:rPr>
        <w:t>The children in the class or school may be taught strategies to assist a pupil with special needs adhere to the rules and thus provide peer support.  This will be done in a supportive and safe way, acknowledging and respecting the difference in all individuals.</w:t>
      </w:r>
    </w:p>
    <w:p w:rsidR="00E7791D" w:rsidRPr="00E7791D" w:rsidRDefault="00E7791D" w:rsidP="00D11265">
      <w:pPr>
        <w:spacing w:after="180" w:line="240" w:lineRule="auto"/>
        <w:rPr>
          <w:rFonts w:ascii="Times New Roman" w:eastAsia="Tw Cen MT" w:hAnsi="Times New Roman" w:cs="Times New Roman"/>
          <w:noProof/>
          <w:sz w:val="24"/>
          <w:szCs w:val="24"/>
          <w:lang w:eastAsia="ja-JP"/>
        </w:rPr>
      </w:pPr>
      <w:r w:rsidRPr="00E7791D">
        <w:rPr>
          <w:rFonts w:ascii="Times New Roman" w:eastAsia="Tw Cen MT" w:hAnsi="Times New Roman" w:cs="Times New Roman"/>
          <w:noProof/>
          <w:sz w:val="24"/>
          <w:szCs w:val="24"/>
          <w:lang w:eastAsia="ja-JP"/>
        </w:rPr>
        <w:t>Professional judgement of teachers and S.N.A.s  is always required in dealing with children with SEN.  In line with Mercy ethos, it is important to always maintain the dignity of the child.</w:t>
      </w:r>
    </w:p>
    <w:p w:rsidR="00F041D3" w:rsidRDefault="00F041D3" w:rsidP="00D11265">
      <w:pPr>
        <w:spacing w:after="0" w:line="240" w:lineRule="auto"/>
        <w:rPr>
          <w:rFonts w:ascii="Times New Roman" w:eastAsia="Tw Cen MT" w:hAnsi="Times New Roman" w:cs="Times New Roman"/>
          <w:b/>
          <w:sz w:val="24"/>
          <w:szCs w:val="24"/>
          <w:lang w:eastAsia="ja-JP"/>
        </w:rPr>
      </w:pPr>
    </w:p>
    <w:p w:rsidR="00E7791D" w:rsidRPr="00E7791D" w:rsidRDefault="00E7791D" w:rsidP="00D11265">
      <w:pPr>
        <w:spacing w:after="0" w:line="240" w:lineRule="auto"/>
        <w:rPr>
          <w:rFonts w:ascii="Times New Roman" w:eastAsia="Tw Cen MT" w:hAnsi="Times New Roman" w:cs="Times New Roman"/>
          <w:b/>
          <w:sz w:val="24"/>
          <w:szCs w:val="24"/>
          <w:lang w:eastAsia="ja-JP"/>
        </w:rPr>
      </w:pPr>
      <w:r w:rsidRPr="00E7791D">
        <w:rPr>
          <w:rFonts w:ascii="Times New Roman" w:eastAsia="Tw Cen MT" w:hAnsi="Times New Roman" w:cs="Times New Roman"/>
          <w:b/>
          <w:sz w:val="24"/>
          <w:szCs w:val="24"/>
          <w:lang w:eastAsia="ja-JP"/>
        </w:rPr>
        <w:t>Parents/Guardians Action</w:t>
      </w:r>
    </w:p>
    <w:p w:rsidR="00E7791D" w:rsidRPr="00E7791D" w:rsidRDefault="00E7791D" w:rsidP="00D11265">
      <w:pPr>
        <w:spacing w:after="0" w:line="240" w:lineRule="auto"/>
        <w:rPr>
          <w:rFonts w:ascii="Times New Roman" w:eastAsia="Tw Cen MT" w:hAnsi="Times New Roman" w:cs="Times New Roman"/>
          <w:b/>
          <w:sz w:val="24"/>
          <w:szCs w:val="24"/>
          <w:lang w:eastAsia="ja-JP"/>
        </w:rPr>
      </w:pPr>
    </w:p>
    <w:p w:rsidR="00E7791D" w:rsidRPr="00E7791D" w:rsidRDefault="00E7791D" w:rsidP="00D11265">
      <w:p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 xml:space="preserve">Parents/guardians play a crucial role in shaping attitudes in their children which produce positive Behaviour in school. Parents/guardians can assist the school by encouraging their children to abide by the school rules, encouraging punctuality and regular attendance, by ensuring </w:t>
      </w:r>
      <w:r w:rsidR="001725D5">
        <w:rPr>
          <w:rFonts w:ascii="Times New Roman" w:eastAsia="Tw Cen MT" w:hAnsi="Times New Roman" w:cs="Times New Roman"/>
          <w:sz w:val="24"/>
          <w:szCs w:val="24"/>
          <w:lang w:eastAsia="ja-JP"/>
        </w:rPr>
        <w:t xml:space="preserve"> </w:t>
      </w:r>
      <w:r w:rsidRPr="00E7791D">
        <w:rPr>
          <w:rFonts w:ascii="Times New Roman" w:eastAsia="Tw Cen MT" w:hAnsi="Times New Roman" w:cs="Times New Roman"/>
          <w:sz w:val="24"/>
          <w:szCs w:val="24"/>
          <w:lang w:eastAsia="ja-JP"/>
        </w:rPr>
        <w:t>school uniform/school tracksuit</w:t>
      </w:r>
      <w:r w:rsidR="001725D5">
        <w:rPr>
          <w:rFonts w:ascii="Times New Roman" w:eastAsia="Tw Cen MT" w:hAnsi="Times New Roman" w:cs="Times New Roman"/>
          <w:sz w:val="24"/>
          <w:szCs w:val="24"/>
          <w:lang w:eastAsia="ja-JP"/>
        </w:rPr>
        <w:t xml:space="preserve"> (without fashion </w:t>
      </w:r>
      <w:proofErr w:type="spellStart"/>
      <w:r w:rsidR="001725D5">
        <w:rPr>
          <w:rFonts w:ascii="Times New Roman" w:eastAsia="Tw Cen MT" w:hAnsi="Times New Roman" w:cs="Times New Roman"/>
          <w:sz w:val="24"/>
          <w:szCs w:val="24"/>
          <w:lang w:eastAsia="ja-JP"/>
        </w:rPr>
        <w:t>assessories</w:t>
      </w:r>
      <w:proofErr w:type="spellEnd"/>
      <w:r w:rsidR="001725D5">
        <w:rPr>
          <w:rFonts w:ascii="Times New Roman" w:eastAsia="Tw Cen MT" w:hAnsi="Times New Roman" w:cs="Times New Roman"/>
          <w:sz w:val="24"/>
          <w:szCs w:val="24"/>
          <w:lang w:eastAsia="ja-JP"/>
        </w:rPr>
        <w:t>)</w:t>
      </w:r>
      <w:r w:rsidRPr="00E7791D">
        <w:rPr>
          <w:rFonts w:ascii="Times New Roman" w:eastAsia="Tw Cen MT" w:hAnsi="Times New Roman" w:cs="Times New Roman"/>
          <w:sz w:val="24"/>
          <w:szCs w:val="24"/>
          <w:lang w:eastAsia="ja-JP"/>
        </w:rPr>
        <w:t xml:space="preserve"> is worn on appropriate days and by ensuring that homework is given due time and effort.</w:t>
      </w:r>
      <w:r w:rsidR="007E30AF">
        <w:rPr>
          <w:rFonts w:ascii="Times New Roman" w:eastAsia="Tw Cen MT" w:hAnsi="Times New Roman" w:cs="Times New Roman"/>
          <w:sz w:val="24"/>
          <w:szCs w:val="24"/>
          <w:lang w:eastAsia="ja-JP"/>
        </w:rPr>
        <w:t xml:space="preserve"> </w:t>
      </w:r>
      <w:r w:rsidR="007E30AF">
        <w:rPr>
          <w:rFonts w:ascii="Times New Roman" w:eastAsia="Tw Cen MT" w:hAnsi="Times New Roman" w:cs="Times New Roman"/>
          <w:sz w:val="24"/>
          <w:szCs w:val="24"/>
          <w:lang w:eastAsia="ja-JP"/>
        </w:rPr>
        <w:lastRenderedPageBreak/>
        <w:t>Parents/Guardians are asked to comply with the Parental Guidelines on Behaviour (below), which is an insert of each student’s Homework Diary.  Modelling</w:t>
      </w:r>
      <w:r w:rsidRPr="00E7791D">
        <w:rPr>
          <w:rFonts w:ascii="Times New Roman" w:eastAsia="Tw Cen MT" w:hAnsi="Times New Roman" w:cs="Times New Roman"/>
          <w:sz w:val="24"/>
          <w:szCs w:val="24"/>
          <w:lang w:eastAsia="ja-JP"/>
        </w:rPr>
        <w:t xml:space="preserve"> behaviour expected of the children in our school is advantageous.</w:t>
      </w:r>
    </w:p>
    <w:p w:rsidR="00E7791D" w:rsidRPr="00E7791D" w:rsidRDefault="00E7791D" w:rsidP="00D11265">
      <w:p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 xml:space="preserve">Should a parent/guardian be concerned about any aspect of their child’s behaviour they are welcome to </w:t>
      </w:r>
      <w:r w:rsidRPr="00E7791D">
        <w:rPr>
          <w:rFonts w:ascii="Times New Roman" w:eastAsia="Tw Cen MT" w:hAnsi="Times New Roman" w:cs="Times New Roman"/>
          <w:b/>
          <w:sz w:val="24"/>
          <w:szCs w:val="24"/>
          <w:lang w:eastAsia="ja-JP"/>
        </w:rPr>
        <w:t>make an appointment</w:t>
      </w:r>
      <w:r w:rsidRPr="00E7791D">
        <w:rPr>
          <w:rFonts w:ascii="Times New Roman" w:eastAsia="Tw Cen MT" w:hAnsi="Times New Roman" w:cs="Times New Roman"/>
          <w:sz w:val="24"/>
          <w:szCs w:val="24"/>
          <w:lang w:eastAsia="ja-JP"/>
        </w:rPr>
        <w:t xml:space="preserve"> to discuss their concerns with the class teacher, principal or home-school community liaison officer.  Some parents may need insight into factors that affect a student’s behaviour in class and in school.  Home values and parental attitudes can help or hinder a student’s behaviour and learning in school.</w:t>
      </w:r>
    </w:p>
    <w:p w:rsidR="00E7791D" w:rsidRPr="00E7791D" w:rsidRDefault="00E7791D" w:rsidP="00D11265">
      <w:p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In cases of an identified pattern of misbehaviour</w:t>
      </w:r>
      <w:r w:rsidR="0077330B">
        <w:rPr>
          <w:rFonts w:ascii="Times New Roman" w:eastAsia="Tw Cen MT" w:hAnsi="Times New Roman" w:cs="Times New Roman"/>
          <w:sz w:val="24"/>
          <w:szCs w:val="24"/>
          <w:lang w:eastAsia="ja-JP"/>
        </w:rPr>
        <w:t>,</w:t>
      </w:r>
      <w:r w:rsidRPr="00E7791D">
        <w:rPr>
          <w:rFonts w:ascii="Times New Roman" w:eastAsia="Tw Cen MT" w:hAnsi="Times New Roman" w:cs="Times New Roman"/>
          <w:sz w:val="24"/>
          <w:szCs w:val="24"/>
          <w:lang w:eastAsia="ja-JP"/>
        </w:rPr>
        <w:t xml:space="preserve"> parents will be invited to participate in the intervention process.</w:t>
      </w:r>
    </w:p>
    <w:p w:rsidR="00E7791D" w:rsidRDefault="00E7791D" w:rsidP="00D11265">
      <w:p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Reference to behaviour will be made at</w:t>
      </w:r>
      <w:r w:rsidR="0077330B">
        <w:rPr>
          <w:rFonts w:ascii="Times New Roman" w:eastAsia="Tw Cen MT" w:hAnsi="Times New Roman" w:cs="Times New Roman"/>
          <w:sz w:val="24"/>
          <w:szCs w:val="24"/>
          <w:lang w:eastAsia="ja-JP"/>
        </w:rPr>
        <w:t xml:space="preserve">: </w:t>
      </w:r>
      <w:r w:rsidRPr="00E7791D">
        <w:rPr>
          <w:rFonts w:ascii="Times New Roman" w:eastAsia="Tw Cen MT" w:hAnsi="Times New Roman" w:cs="Times New Roman"/>
          <w:sz w:val="24"/>
          <w:szCs w:val="24"/>
          <w:lang w:eastAsia="ja-JP"/>
        </w:rPr>
        <w:t>formal Parent/Teacher meeting and end of year report.</w:t>
      </w:r>
    </w:p>
    <w:p w:rsidR="007E30AF" w:rsidRDefault="007E30AF" w:rsidP="00D11265">
      <w:pPr>
        <w:spacing w:after="0" w:line="240" w:lineRule="auto"/>
        <w:rPr>
          <w:rFonts w:ascii="Times New Roman" w:eastAsia="Tw Cen MT" w:hAnsi="Times New Roman" w:cs="Times New Roman"/>
          <w:sz w:val="24"/>
          <w:szCs w:val="24"/>
          <w:lang w:eastAsia="ja-JP"/>
        </w:rPr>
      </w:pPr>
    </w:p>
    <w:p w:rsidR="007E30AF" w:rsidRDefault="007E30AF" w:rsidP="00D11265">
      <w:pPr>
        <w:spacing w:after="0" w:line="240" w:lineRule="auto"/>
        <w:rPr>
          <w:rFonts w:ascii="Times New Roman" w:eastAsia="Tw Cen MT" w:hAnsi="Times New Roman" w:cs="Times New Roman"/>
          <w:sz w:val="24"/>
          <w:szCs w:val="24"/>
          <w:lang w:eastAsia="ja-JP"/>
        </w:rPr>
      </w:pPr>
      <w:r w:rsidRPr="007E30AF">
        <w:rPr>
          <w:rFonts w:ascii="Times New Roman" w:eastAsia="Tw Cen MT" w:hAnsi="Times New Roman" w:cs="Times New Roman"/>
          <w:b/>
          <w:sz w:val="24"/>
          <w:szCs w:val="24"/>
          <w:lang w:eastAsia="ja-JP"/>
        </w:rPr>
        <w:t>Parental Guidelines on Behaviour / Insert of each student’s Homework Diary</w:t>
      </w:r>
      <w:r>
        <w:rPr>
          <w:rFonts w:ascii="Times New Roman" w:eastAsia="Tw Cen MT" w:hAnsi="Times New Roman" w:cs="Times New Roman"/>
          <w:sz w:val="24"/>
          <w:szCs w:val="24"/>
          <w:lang w:eastAsia="ja-JP"/>
        </w:rPr>
        <w:t>.</w:t>
      </w:r>
    </w:p>
    <w:p w:rsidR="00715806" w:rsidRPr="00715806" w:rsidRDefault="00715806" w:rsidP="00715806">
      <w:pPr>
        <w:numPr>
          <w:ilvl w:val="0"/>
          <w:numId w:val="39"/>
        </w:numPr>
        <w:spacing w:after="0" w:line="240" w:lineRule="auto"/>
        <w:rPr>
          <w:rFonts w:ascii="Times New Roman" w:eastAsia="Tw Cen MT" w:hAnsi="Times New Roman" w:cs="Times New Roman"/>
          <w:sz w:val="24"/>
          <w:szCs w:val="24"/>
          <w:lang w:val="en-US" w:eastAsia="ja-JP"/>
        </w:rPr>
      </w:pPr>
      <w:r w:rsidRPr="00715806">
        <w:rPr>
          <w:rFonts w:ascii="Times New Roman" w:eastAsia="Tw Cen MT" w:hAnsi="Times New Roman" w:cs="Times New Roman"/>
          <w:sz w:val="24"/>
          <w:szCs w:val="24"/>
          <w:lang w:val="en-US" w:eastAsia="ja-JP"/>
        </w:rPr>
        <w:t>Be aware that there is supervision in the yard from 8.45 a.m.to 9 a.m. daily. Children in the school yard before this time are unsupervised.</w:t>
      </w:r>
    </w:p>
    <w:p w:rsidR="00715806" w:rsidRPr="00715806" w:rsidRDefault="00715806" w:rsidP="00715806">
      <w:pPr>
        <w:numPr>
          <w:ilvl w:val="0"/>
          <w:numId w:val="39"/>
        </w:numPr>
        <w:spacing w:after="0" w:line="240" w:lineRule="auto"/>
        <w:rPr>
          <w:rFonts w:ascii="Times New Roman" w:eastAsia="Tw Cen MT" w:hAnsi="Times New Roman" w:cs="Times New Roman"/>
          <w:sz w:val="24"/>
          <w:szCs w:val="24"/>
          <w:lang w:val="en-US" w:eastAsia="ja-JP"/>
        </w:rPr>
      </w:pPr>
      <w:r w:rsidRPr="00715806">
        <w:rPr>
          <w:rFonts w:ascii="Times New Roman" w:eastAsia="Tw Cen MT" w:hAnsi="Times New Roman" w:cs="Times New Roman"/>
          <w:sz w:val="24"/>
          <w:szCs w:val="24"/>
          <w:lang w:val="en-US" w:eastAsia="ja-JP"/>
        </w:rPr>
        <w:t>As the Board of Management is responsible for the Health &amp; Safety of all staff and students, parents are requested not to approach or reprimand another person’s child on the school premises.</w:t>
      </w:r>
    </w:p>
    <w:p w:rsidR="00715806" w:rsidRPr="00715806" w:rsidRDefault="00715806" w:rsidP="00715806">
      <w:pPr>
        <w:numPr>
          <w:ilvl w:val="0"/>
          <w:numId w:val="39"/>
        </w:numPr>
        <w:spacing w:after="0" w:line="240" w:lineRule="auto"/>
        <w:rPr>
          <w:rFonts w:ascii="Times New Roman" w:eastAsia="Tw Cen MT" w:hAnsi="Times New Roman" w:cs="Times New Roman"/>
          <w:sz w:val="24"/>
          <w:szCs w:val="24"/>
          <w:lang w:val="en-US" w:eastAsia="ja-JP"/>
        </w:rPr>
      </w:pPr>
      <w:r w:rsidRPr="00715806">
        <w:rPr>
          <w:rFonts w:ascii="Times New Roman" w:eastAsia="Tw Cen MT" w:hAnsi="Times New Roman" w:cs="Times New Roman"/>
          <w:sz w:val="24"/>
          <w:szCs w:val="24"/>
          <w:lang w:val="en-US" w:eastAsia="ja-JP"/>
        </w:rPr>
        <w:t>Classes begin at 9 a.m. and finish at 2.40 p. m. (1.40p.m. Infants)</w:t>
      </w:r>
    </w:p>
    <w:p w:rsidR="00715806" w:rsidRPr="00715806" w:rsidRDefault="00715806" w:rsidP="00715806">
      <w:pPr>
        <w:numPr>
          <w:ilvl w:val="0"/>
          <w:numId w:val="39"/>
        </w:numPr>
        <w:spacing w:after="0" w:line="240" w:lineRule="auto"/>
        <w:rPr>
          <w:rFonts w:ascii="Times New Roman" w:eastAsia="Tw Cen MT" w:hAnsi="Times New Roman" w:cs="Times New Roman"/>
          <w:sz w:val="24"/>
          <w:szCs w:val="24"/>
          <w:lang w:val="en-US" w:eastAsia="ja-JP"/>
        </w:rPr>
      </w:pPr>
      <w:r w:rsidRPr="00715806">
        <w:rPr>
          <w:rFonts w:ascii="Times New Roman" w:eastAsia="Tw Cen MT" w:hAnsi="Times New Roman" w:cs="Times New Roman"/>
          <w:sz w:val="24"/>
          <w:szCs w:val="24"/>
          <w:lang w:val="en-US" w:eastAsia="ja-JP"/>
        </w:rPr>
        <w:t>Ensure your child is wearing the correct school uniform/tracksuit/footwear on t</w:t>
      </w:r>
      <w:r w:rsidR="001725D5">
        <w:rPr>
          <w:rFonts w:ascii="Times New Roman" w:eastAsia="Tw Cen MT" w:hAnsi="Times New Roman" w:cs="Times New Roman"/>
          <w:sz w:val="24"/>
          <w:szCs w:val="24"/>
          <w:lang w:val="en-US" w:eastAsia="ja-JP"/>
        </w:rPr>
        <w:t xml:space="preserve">he correct day. Fashion-wear, including fashionable flat pumps, bright shoes, </w:t>
      </w:r>
      <w:r w:rsidR="000404B0">
        <w:rPr>
          <w:rFonts w:ascii="Times New Roman" w:eastAsia="Tw Cen MT" w:hAnsi="Times New Roman" w:cs="Times New Roman"/>
          <w:sz w:val="24"/>
          <w:szCs w:val="24"/>
          <w:lang w:val="en-US" w:eastAsia="ja-JP"/>
        </w:rPr>
        <w:t>and fashion</w:t>
      </w:r>
      <w:r w:rsidR="001725D5">
        <w:rPr>
          <w:rFonts w:ascii="Times New Roman" w:eastAsia="Tw Cen MT" w:hAnsi="Times New Roman" w:cs="Times New Roman"/>
          <w:sz w:val="24"/>
          <w:szCs w:val="24"/>
          <w:lang w:val="en-US" w:eastAsia="ja-JP"/>
        </w:rPr>
        <w:t xml:space="preserve">-accessories are </w:t>
      </w:r>
      <w:r w:rsidRPr="00715806">
        <w:rPr>
          <w:rFonts w:ascii="Times New Roman" w:eastAsia="Tw Cen MT" w:hAnsi="Times New Roman" w:cs="Times New Roman"/>
          <w:sz w:val="24"/>
          <w:szCs w:val="24"/>
          <w:lang w:val="en-US" w:eastAsia="ja-JP"/>
        </w:rPr>
        <w:t xml:space="preserve">not allowed.  Plain black tracksuit bottoms allowed as replacement pants </w:t>
      </w:r>
      <w:r w:rsidRPr="00715806">
        <w:rPr>
          <w:rFonts w:ascii="Times New Roman" w:eastAsia="Tw Cen MT" w:hAnsi="Times New Roman" w:cs="Times New Roman"/>
          <w:sz w:val="24"/>
          <w:szCs w:val="24"/>
          <w:u w:val="single"/>
          <w:lang w:val="en-US" w:eastAsia="ja-JP"/>
        </w:rPr>
        <w:t>after Easter only</w:t>
      </w:r>
      <w:r w:rsidRPr="00715806">
        <w:rPr>
          <w:rFonts w:ascii="Times New Roman" w:eastAsia="Tw Cen MT" w:hAnsi="Times New Roman" w:cs="Times New Roman"/>
          <w:sz w:val="24"/>
          <w:szCs w:val="24"/>
          <w:lang w:val="en-US" w:eastAsia="ja-JP"/>
        </w:rPr>
        <w:t xml:space="preserve"> for 6</w:t>
      </w:r>
      <w:r w:rsidRPr="00715806">
        <w:rPr>
          <w:rFonts w:ascii="Times New Roman" w:eastAsia="Tw Cen MT" w:hAnsi="Times New Roman" w:cs="Times New Roman"/>
          <w:sz w:val="24"/>
          <w:szCs w:val="24"/>
          <w:vertAlign w:val="superscript"/>
          <w:lang w:val="en-US" w:eastAsia="ja-JP"/>
        </w:rPr>
        <w:t>th</w:t>
      </w:r>
      <w:r w:rsidRPr="00715806">
        <w:rPr>
          <w:rFonts w:ascii="Times New Roman" w:eastAsia="Tw Cen MT" w:hAnsi="Times New Roman" w:cs="Times New Roman"/>
          <w:sz w:val="24"/>
          <w:szCs w:val="24"/>
          <w:lang w:val="en-US" w:eastAsia="ja-JP"/>
        </w:rPr>
        <w:t xml:space="preserve"> class pupils. Bod</w:t>
      </w:r>
      <w:r w:rsidR="003C0A11">
        <w:rPr>
          <w:rFonts w:ascii="Times New Roman" w:eastAsia="Tw Cen MT" w:hAnsi="Times New Roman" w:cs="Times New Roman"/>
          <w:sz w:val="24"/>
          <w:szCs w:val="24"/>
          <w:lang w:val="en-US" w:eastAsia="ja-JP"/>
        </w:rPr>
        <w:t xml:space="preserve">y piercings are restricted to </w:t>
      </w:r>
      <w:r w:rsidRPr="00715806">
        <w:rPr>
          <w:rFonts w:ascii="Times New Roman" w:eastAsia="Tw Cen MT" w:hAnsi="Times New Roman" w:cs="Times New Roman"/>
          <w:sz w:val="24"/>
          <w:szCs w:val="24"/>
          <w:lang w:val="en-US" w:eastAsia="ja-JP"/>
        </w:rPr>
        <w:t>one</w:t>
      </w:r>
      <w:r w:rsidR="003C0A11">
        <w:rPr>
          <w:rFonts w:ascii="Times New Roman" w:eastAsia="Tw Cen MT" w:hAnsi="Times New Roman" w:cs="Times New Roman"/>
          <w:sz w:val="24"/>
          <w:szCs w:val="24"/>
          <w:lang w:val="en-US" w:eastAsia="ja-JP"/>
        </w:rPr>
        <w:t xml:space="preserve"> ‘stud</w:t>
      </w:r>
      <w:r w:rsidRPr="00715806">
        <w:rPr>
          <w:rFonts w:ascii="Times New Roman" w:eastAsia="Tw Cen MT" w:hAnsi="Times New Roman" w:cs="Times New Roman"/>
          <w:sz w:val="24"/>
          <w:szCs w:val="24"/>
          <w:lang w:val="en-US" w:eastAsia="ja-JP"/>
        </w:rPr>
        <w:t xml:space="preserve"> ear-ring per ear’ and hair style and colour must be appropriate</w:t>
      </w:r>
      <w:r w:rsidR="00E118B7">
        <w:rPr>
          <w:rFonts w:ascii="Times New Roman" w:eastAsia="Tw Cen MT" w:hAnsi="Times New Roman" w:cs="Times New Roman"/>
          <w:sz w:val="24"/>
          <w:szCs w:val="24"/>
          <w:lang w:val="en-US" w:eastAsia="ja-JP"/>
        </w:rPr>
        <w:t xml:space="preserve"> and of a natural colour</w:t>
      </w:r>
      <w:bookmarkStart w:id="0" w:name="_GoBack"/>
      <w:bookmarkEnd w:id="0"/>
      <w:r w:rsidR="003C0A11">
        <w:rPr>
          <w:rFonts w:ascii="Times New Roman" w:eastAsia="Tw Cen MT" w:hAnsi="Times New Roman" w:cs="Times New Roman"/>
          <w:sz w:val="24"/>
          <w:szCs w:val="24"/>
          <w:lang w:val="en-US" w:eastAsia="ja-JP"/>
        </w:rPr>
        <w:t>.</w:t>
      </w:r>
      <w:r w:rsidR="001725D5">
        <w:rPr>
          <w:rFonts w:ascii="Times New Roman" w:eastAsia="Tw Cen MT" w:hAnsi="Times New Roman" w:cs="Times New Roman"/>
          <w:sz w:val="24"/>
          <w:szCs w:val="24"/>
          <w:lang w:val="en-US" w:eastAsia="ja-JP"/>
        </w:rPr>
        <w:t xml:space="preserve"> Visible tattoos are not allowed to be worn with school clothes.</w:t>
      </w:r>
    </w:p>
    <w:p w:rsidR="00715806" w:rsidRPr="00715806" w:rsidRDefault="00715806" w:rsidP="00715806">
      <w:pPr>
        <w:numPr>
          <w:ilvl w:val="0"/>
          <w:numId w:val="39"/>
        </w:numPr>
        <w:spacing w:after="0" w:line="240" w:lineRule="auto"/>
        <w:rPr>
          <w:rFonts w:ascii="Times New Roman" w:eastAsia="Tw Cen MT" w:hAnsi="Times New Roman" w:cs="Times New Roman"/>
          <w:sz w:val="24"/>
          <w:szCs w:val="24"/>
          <w:lang w:val="en-US" w:eastAsia="ja-JP"/>
        </w:rPr>
      </w:pPr>
      <w:r w:rsidRPr="00715806">
        <w:rPr>
          <w:rFonts w:ascii="Times New Roman" w:eastAsia="Tw Cen MT" w:hAnsi="Times New Roman" w:cs="Times New Roman"/>
          <w:sz w:val="24"/>
          <w:szCs w:val="24"/>
          <w:lang w:val="en-US" w:eastAsia="ja-JP"/>
        </w:rPr>
        <w:t>Remember to label coats, jumpers, cardigans, track-suit jackets and other property.</w:t>
      </w:r>
    </w:p>
    <w:p w:rsidR="00715806" w:rsidRPr="00715806" w:rsidRDefault="00715806" w:rsidP="00715806">
      <w:pPr>
        <w:numPr>
          <w:ilvl w:val="0"/>
          <w:numId w:val="39"/>
        </w:numPr>
        <w:spacing w:after="0" w:line="240" w:lineRule="auto"/>
        <w:rPr>
          <w:rFonts w:ascii="Times New Roman" w:eastAsia="Tw Cen MT" w:hAnsi="Times New Roman" w:cs="Times New Roman"/>
          <w:sz w:val="24"/>
          <w:szCs w:val="24"/>
          <w:lang w:val="en-US" w:eastAsia="ja-JP"/>
        </w:rPr>
      </w:pPr>
      <w:r w:rsidRPr="00715806">
        <w:rPr>
          <w:rFonts w:ascii="Times New Roman" w:eastAsia="Tw Cen MT" w:hAnsi="Times New Roman" w:cs="Times New Roman"/>
          <w:sz w:val="24"/>
          <w:szCs w:val="24"/>
          <w:lang w:val="en-US" w:eastAsia="ja-JP"/>
        </w:rPr>
        <w:t xml:space="preserve">Equip pupils with appropriate school materials. </w:t>
      </w:r>
    </w:p>
    <w:p w:rsidR="00715806" w:rsidRPr="00715806" w:rsidRDefault="00715806" w:rsidP="00715806">
      <w:pPr>
        <w:numPr>
          <w:ilvl w:val="0"/>
          <w:numId w:val="39"/>
        </w:numPr>
        <w:spacing w:after="0" w:line="240" w:lineRule="auto"/>
        <w:rPr>
          <w:rFonts w:ascii="Times New Roman" w:eastAsia="Tw Cen MT" w:hAnsi="Times New Roman" w:cs="Times New Roman"/>
          <w:sz w:val="24"/>
          <w:szCs w:val="24"/>
          <w:lang w:val="en-US" w:eastAsia="ja-JP"/>
        </w:rPr>
      </w:pPr>
      <w:r w:rsidRPr="00715806">
        <w:rPr>
          <w:rFonts w:ascii="Times New Roman" w:eastAsia="Tw Cen MT" w:hAnsi="Times New Roman" w:cs="Times New Roman"/>
          <w:sz w:val="24"/>
          <w:szCs w:val="24"/>
          <w:lang w:val="en-US" w:eastAsia="ja-JP"/>
        </w:rPr>
        <w:t xml:space="preserve">Observe the ‘Healthy Eating Policy’ of our school – i.e. snack for </w:t>
      </w:r>
      <w:proofErr w:type="spellStart"/>
      <w:proofErr w:type="gramStart"/>
      <w:r w:rsidRPr="00715806">
        <w:rPr>
          <w:rFonts w:ascii="Times New Roman" w:eastAsia="Tw Cen MT" w:hAnsi="Times New Roman" w:cs="Times New Roman"/>
          <w:sz w:val="24"/>
          <w:szCs w:val="24"/>
          <w:lang w:val="en-US" w:eastAsia="ja-JP"/>
        </w:rPr>
        <w:t>Sos</w:t>
      </w:r>
      <w:proofErr w:type="spellEnd"/>
      <w:proofErr w:type="gramEnd"/>
      <w:r w:rsidRPr="00715806">
        <w:rPr>
          <w:rFonts w:ascii="Times New Roman" w:eastAsia="Tw Cen MT" w:hAnsi="Times New Roman" w:cs="Times New Roman"/>
          <w:sz w:val="24"/>
          <w:szCs w:val="24"/>
          <w:lang w:val="en-US" w:eastAsia="ja-JP"/>
        </w:rPr>
        <w:t xml:space="preserve"> or additional lunch items.</w:t>
      </w:r>
    </w:p>
    <w:p w:rsidR="00715806" w:rsidRPr="00715806" w:rsidRDefault="00715806" w:rsidP="00715806">
      <w:pPr>
        <w:numPr>
          <w:ilvl w:val="0"/>
          <w:numId w:val="39"/>
        </w:numPr>
        <w:spacing w:after="0" w:line="240" w:lineRule="auto"/>
        <w:rPr>
          <w:rFonts w:ascii="Times New Roman" w:eastAsia="Tw Cen MT" w:hAnsi="Times New Roman" w:cs="Times New Roman"/>
          <w:sz w:val="24"/>
          <w:szCs w:val="24"/>
          <w:lang w:val="en-US" w:eastAsia="ja-JP"/>
        </w:rPr>
      </w:pPr>
      <w:r w:rsidRPr="00715806">
        <w:rPr>
          <w:rFonts w:ascii="Times New Roman" w:eastAsia="Tw Cen MT" w:hAnsi="Times New Roman" w:cs="Times New Roman"/>
          <w:sz w:val="24"/>
          <w:szCs w:val="24"/>
          <w:lang w:val="en-US" w:eastAsia="ja-JP"/>
        </w:rPr>
        <w:t>Appointment to meet with the Principal can be made through the school office.</w:t>
      </w:r>
    </w:p>
    <w:p w:rsidR="00715806" w:rsidRPr="00715806" w:rsidRDefault="00715806" w:rsidP="00715806">
      <w:pPr>
        <w:numPr>
          <w:ilvl w:val="0"/>
          <w:numId w:val="39"/>
        </w:numPr>
        <w:spacing w:after="0" w:line="240" w:lineRule="auto"/>
        <w:rPr>
          <w:rFonts w:ascii="Times New Roman" w:eastAsia="Tw Cen MT" w:hAnsi="Times New Roman" w:cs="Times New Roman"/>
          <w:sz w:val="24"/>
          <w:szCs w:val="24"/>
          <w:lang w:val="en-US" w:eastAsia="ja-JP"/>
        </w:rPr>
      </w:pPr>
      <w:r w:rsidRPr="00715806">
        <w:rPr>
          <w:rFonts w:ascii="Times New Roman" w:eastAsia="Tw Cen MT" w:hAnsi="Times New Roman" w:cs="Times New Roman"/>
          <w:sz w:val="24"/>
          <w:szCs w:val="24"/>
          <w:lang w:val="en-US" w:eastAsia="ja-JP"/>
        </w:rPr>
        <w:t>Please do not expect a meeting with class-teacher during teaching hours.  Request a meeting by writing a note in the Homework Diary.</w:t>
      </w:r>
    </w:p>
    <w:p w:rsidR="00715806" w:rsidRPr="00715806" w:rsidRDefault="00715806" w:rsidP="00715806">
      <w:pPr>
        <w:numPr>
          <w:ilvl w:val="0"/>
          <w:numId w:val="39"/>
        </w:numPr>
        <w:spacing w:after="0" w:line="240" w:lineRule="auto"/>
        <w:rPr>
          <w:rFonts w:ascii="Times New Roman" w:eastAsia="Tw Cen MT" w:hAnsi="Times New Roman" w:cs="Times New Roman"/>
          <w:sz w:val="24"/>
          <w:szCs w:val="24"/>
          <w:lang w:val="en-US" w:eastAsia="ja-JP"/>
        </w:rPr>
      </w:pPr>
      <w:r w:rsidRPr="00715806">
        <w:rPr>
          <w:rFonts w:ascii="Times New Roman" w:eastAsia="Tw Cen MT" w:hAnsi="Times New Roman" w:cs="Times New Roman"/>
          <w:sz w:val="24"/>
          <w:szCs w:val="24"/>
          <w:lang w:val="en-US" w:eastAsia="ja-JP"/>
        </w:rPr>
        <w:t>Check and sign the diary each evening for school-communication and for home-work check-up.</w:t>
      </w:r>
    </w:p>
    <w:p w:rsidR="00715806" w:rsidRPr="00715806" w:rsidRDefault="00715806" w:rsidP="00715806">
      <w:pPr>
        <w:numPr>
          <w:ilvl w:val="0"/>
          <w:numId w:val="39"/>
        </w:numPr>
        <w:spacing w:after="0" w:line="240" w:lineRule="auto"/>
        <w:rPr>
          <w:rFonts w:ascii="Times New Roman" w:eastAsia="Tw Cen MT" w:hAnsi="Times New Roman" w:cs="Times New Roman"/>
          <w:sz w:val="24"/>
          <w:szCs w:val="24"/>
          <w:lang w:val="en-US" w:eastAsia="ja-JP"/>
        </w:rPr>
      </w:pPr>
      <w:r w:rsidRPr="00715806">
        <w:rPr>
          <w:rFonts w:ascii="Times New Roman" w:eastAsia="Tw Cen MT" w:hAnsi="Times New Roman" w:cs="Times New Roman"/>
          <w:sz w:val="24"/>
          <w:szCs w:val="24"/>
          <w:lang w:val="en-US" w:eastAsia="ja-JP"/>
        </w:rPr>
        <w:t>Account for the absence of your child using the notes section of this homework diary.  Remember that absences of more than 20 school days</w:t>
      </w:r>
      <w:r w:rsidR="003F7E4A">
        <w:rPr>
          <w:rFonts w:ascii="Times New Roman" w:eastAsia="Tw Cen MT" w:hAnsi="Times New Roman" w:cs="Times New Roman"/>
          <w:sz w:val="24"/>
          <w:szCs w:val="24"/>
          <w:lang w:val="en-US" w:eastAsia="ja-JP"/>
        </w:rPr>
        <w:t xml:space="preserve"> (Explained and Unexplained)</w:t>
      </w:r>
      <w:r w:rsidRPr="00715806">
        <w:rPr>
          <w:rFonts w:ascii="Times New Roman" w:eastAsia="Tw Cen MT" w:hAnsi="Times New Roman" w:cs="Times New Roman"/>
          <w:sz w:val="24"/>
          <w:szCs w:val="24"/>
          <w:lang w:val="en-US" w:eastAsia="ja-JP"/>
        </w:rPr>
        <w:t xml:space="preserve"> must be reported to the Education Welfare Officer.</w:t>
      </w:r>
    </w:p>
    <w:p w:rsidR="00715806" w:rsidRPr="00715806" w:rsidRDefault="00715806" w:rsidP="00715806">
      <w:pPr>
        <w:numPr>
          <w:ilvl w:val="0"/>
          <w:numId w:val="39"/>
        </w:numPr>
        <w:spacing w:after="0" w:line="240" w:lineRule="auto"/>
        <w:rPr>
          <w:rFonts w:ascii="Times New Roman" w:eastAsia="Tw Cen MT" w:hAnsi="Times New Roman" w:cs="Times New Roman"/>
          <w:sz w:val="24"/>
          <w:szCs w:val="24"/>
          <w:lang w:val="en-US" w:eastAsia="ja-JP"/>
        </w:rPr>
      </w:pPr>
      <w:r w:rsidRPr="00715806">
        <w:rPr>
          <w:rFonts w:ascii="Times New Roman" w:eastAsia="Tw Cen MT" w:hAnsi="Times New Roman" w:cs="Times New Roman"/>
          <w:sz w:val="24"/>
          <w:szCs w:val="24"/>
          <w:lang w:val="en-US" w:eastAsia="ja-JP"/>
        </w:rPr>
        <w:t>Provide a written note in the diary if your child requires a mobile phone before/after school. (all phones must be switched off outside the school gate)</w:t>
      </w:r>
    </w:p>
    <w:p w:rsidR="00715806" w:rsidRPr="00715806" w:rsidRDefault="00715806" w:rsidP="00715806">
      <w:pPr>
        <w:numPr>
          <w:ilvl w:val="0"/>
          <w:numId w:val="39"/>
        </w:numPr>
        <w:spacing w:after="0" w:line="240" w:lineRule="auto"/>
        <w:rPr>
          <w:rFonts w:ascii="Times New Roman" w:eastAsia="Tw Cen MT" w:hAnsi="Times New Roman" w:cs="Times New Roman"/>
          <w:sz w:val="24"/>
          <w:szCs w:val="24"/>
          <w:lang w:val="en-US" w:eastAsia="ja-JP"/>
        </w:rPr>
      </w:pPr>
      <w:r w:rsidRPr="00715806">
        <w:rPr>
          <w:rFonts w:ascii="Times New Roman" w:eastAsia="Tw Cen MT" w:hAnsi="Times New Roman" w:cs="Times New Roman"/>
          <w:sz w:val="24"/>
          <w:szCs w:val="24"/>
          <w:lang w:val="en-US" w:eastAsia="ja-JP"/>
        </w:rPr>
        <w:t>If you need to collect your child during the school day, please call to the office. The sign-out book must be used.</w:t>
      </w:r>
    </w:p>
    <w:p w:rsidR="00715806" w:rsidRPr="00715806" w:rsidRDefault="00715806" w:rsidP="00715806">
      <w:pPr>
        <w:numPr>
          <w:ilvl w:val="0"/>
          <w:numId w:val="39"/>
        </w:numPr>
        <w:spacing w:after="0" w:line="240" w:lineRule="auto"/>
        <w:rPr>
          <w:rFonts w:ascii="Times New Roman" w:eastAsia="Tw Cen MT" w:hAnsi="Times New Roman" w:cs="Times New Roman"/>
          <w:sz w:val="24"/>
          <w:szCs w:val="24"/>
          <w:lang w:val="en-US" w:eastAsia="ja-JP"/>
        </w:rPr>
      </w:pPr>
      <w:r w:rsidRPr="00715806">
        <w:rPr>
          <w:rFonts w:ascii="Times New Roman" w:eastAsia="Tw Cen MT" w:hAnsi="Times New Roman" w:cs="Times New Roman"/>
          <w:sz w:val="24"/>
          <w:szCs w:val="24"/>
          <w:lang w:val="en-US" w:eastAsia="ja-JP"/>
        </w:rPr>
        <w:t xml:space="preserve">Collect your child at home-time from the assigned school yard. This will greatly reduce corridor traffic. </w:t>
      </w:r>
    </w:p>
    <w:p w:rsidR="00715806" w:rsidRPr="00715806" w:rsidRDefault="00715806" w:rsidP="00715806">
      <w:pPr>
        <w:numPr>
          <w:ilvl w:val="0"/>
          <w:numId w:val="39"/>
        </w:numPr>
        <w:spacing w:after="0" w:line="240" w:lineRule="auto"/>
        <w:rPr>
          <w:rFonts w:ascii="Times New Roman" w:eastAsia="Tw Cen MT" w:hAnsi="Times New Roman" w:cs="Times New Roman"/>
          <w:sz w:val="24"/>
          <w:szCs w:val="24"/>
          <w:lang w:val="en-US" w:eastAsia="ja-JP"/>
        </w:rPr>
      </w:pPr>
      <w:r w:rsidRPr="00715806">
        <w:rPr>
          <w:rFonts w:ascii="Times New Roman" w:eastAsia="Tw Cen MT" w:hAnsi="Times New Roman" w:cs="Times New Roman"/>
          <w:sz w:val="24"/>
          <w:szCs w:val="24"/>
          <w:lang w:val="en-US" w:eastAsia="ja-JP"/>
        </w:rPr>
        <w:t>Respect school property and encourage your children to do the same.</w:t>
      </w:r>
    </w:p>
    <w:p w:rsidR="00715806" w:rsidRPr="00715806" w:rsidRDefault="00715806" w:rsidP="00715806">
      <w:pPr>
        <w:numPr>
          <w:ilvl w:val="0"/>
          <w:numId w:val="39"/>
        </w:numPr>
        <w:spacing w:after="0" w:line="240" w:lineRule="auto"/>
        <w:rPr>
          <w:rFonts w:ascii="Times New Roman" w:eastAsia="Tw Cen MT" w:hAnsi="Times New Roman" w:cs="Times New Roman"/>
          <w:sz w:val="24"/>
          <w:szCs w:val="24"/>
          <w:lang w:val="en-US" w:eastAsia="ja-JP"/>
        </w:rPr>
      </w:pPr>
      <w:r w:rsidRPr="00715806">
        <w:rPr>
          <w:rFonts w:ascii="Times New Roman" w:eastAsia="Tw Cen MT" w:hAnsi="Times New Roman" w:cs="Times New Roman"/>
          <w:sz w:val="24"/>
          <w:szCs w:val="24"/>
          <w:lang w:val="en-US" w:eastAsia="ja-JP"/>
        </w:rPr>
        <w:t xml:space="preserve">Supervise </w:t>
      </w:r>
      <w:r>
        <w:rPr>
          <w:rFonts w:ascii="Times New Roman" w:eastAsia="Tw Cen MT" w:hAnsi="Times New Roman" w:cs="Times New Roman"/>
          <w:sz w:val="24"/>
          <w:szCs w:val="24"/>
          <w:lang w:val="en-US" w:eastAsia="ja-JP"/>
        </w:rPr>
        <w:t xml:space="preserve">own </w:t>
      </w:r>
      <w:r w:rsidRPr="00715806">
        <w:rPr>
          <w:rFonts w:ascii="Times New Roman" w:eastAsia="Tw Cen MT" w:hAnsi="Times New Roman" w:cs="Times New Roman"/>
          <w:sz w:val="24"/>
          <w:szCs w:val="24"/>
          <w:lang w:val="en-US" w:eastAsia="ja-JP"/>
        </w:rPr>
        <w:t>young children on school premises when collecting other pupils or visiting the school.</w:t>
      </w:r>
    </w:p>
    <w:p w:rsidR="00715806" w:rsidRPr="00715806" w:rsidRDefault="00715806" w:rsidP="00715806">
      <w:pPr>
        <w:numPr>
          <w:ilvl w:val="0"/>
          <w:numId w:val="39"/>
        </w:numPr>
        <w:spacing w:after="0" w:line="240" w:lineRule="auto"/>
        <w:rPr>
          <w:rFonts w:ascii="Times New Roman" w:eastAsia="Tw Cen MT" w:hAnsi="Times New Roman" w:cs="Times New Roman"/>
          <w:sz w:val="24"/>
          <w:szCs w:val="24"/>
          <w:u w:val="single"/>
          <w:lang w:val="en-US" w:eastAsia="ja-JP"/>
        </w:rPr>
      </w:pPr>
      <w:r w:rsidRPr="00715806">
        <w:rPr>
          <w:rFonts w:ascii="Times New Roman" w:eastAsia="Tw Cen MT" w:hAnsi="Times New Roman" w:cs="Times New Roman"/>
          <w:sz w:val="24"/>
          <w:szCs w:val="24"/>
          <w:lang w:val="en-US" w:eastAsia="ja-JP"/>
        </w:rPr>
        <w:t>Refrain from bringing family pets/dogs into the school yard (even on a lead).</w:t>
      </w:r>
      <w:r w:rsidRPr="00715806">
        <w:rPr>
          <w:rFonts w:ascii="Times New Roman" w:eastAsia="Tw Cen MT" w:hAnsi="Times New Roman" w:cs="Times New Roman"/>
          <w:sz w:val="24"/>
          <w:szCs w:val="24"/>
          <w:u w:val="single"/>
          <w:lang w:val="en-US" w:eastAsia="ja-JP"/>
        </w:rPr>
        <w:t xml:space="preserve"> </w:t>
      </w:r>
    </w:p>
    <w:p w:rsidR="00283CB5" w:rsidRDefault="00283CB5" w:rsidP="00D11265">
      <w:pPr>
        <w:spacing w:after="0" w:line="240" w:lineRule="auto"/>
        <w:rPr>
          <w:rFonts w:ascii="Times New Roman" w:eastAsia="Tw Cen MT" w:hAnsi="Times New Roman" w:cs="Times New Roman"/>
          <w:sz w:val="24"/>
          <w:szCs w:val="24"/>
          <w:lang w:eastAsia="ja-JP"/>
        </w:rPr>
      </w:pPr>
    </w:p>
    <w:p w:rsidR="00E7791D" w:rsidRPr="005019A8" w:rsidRDefault="00E7791D" w:rsidP="00D11265">
      <w:pPr>
        <w:spacing w:after="0" w:line="240" w:lineRule="auto"/>
        <w:rPr>
          <w:rFonts w:ascii="Times New Roman" w:eastAsia="Tw Cen MT" w:hAnsi="Times New Roman" w:cs="Times New Roman"/>
          <w:b/>
          <w:caps/>
          <w:sz w:val="24"/>
          <w:szCs w:val="24"/>
          <w:lang w:eastAsia="ja-JP"/>
        </w:rPr>
      </w:pPr>
      <w:r w:rsidRPr="005019A8">
        <w:rPr>
          <w:rFonts w:ascii="Times New Roman" w:eastAsia="Tw Cen MT" w:hAnsi="Times New Roman" w:cs="Times New Roman"/>
          <w:b/>
          <w:caps/>
          <w:sz w:val="24"/>
          <w:szCs w:val="24"/>
          <w:lang w:eastAsia="ja-JP"/>
        </w:rPr>
        <w:t>Promoting Positive Behaviour</w:t>
      </w:r>
    </w:p>
    <w:p w:rsidR="00E7791D" w:rsidRDefault="00E7791D" w:rsidP="00D11265">
      <w:pPr>
        <w:spacing w:after="0" w:line="240" w:lineRule="auto"/>
        <w:rPr>
          <w:rFonts w:ascii="Times New Roman" w:eastAsia="Tw Cen MT" w:hAnsi="Times New Roman" w:cs="Times New Roman"/>
          <w:caps/>
          <w:color w:val="53548A"/>
          <w:sz w:val="24"/>
          <w:szCs w:val="24"/>
          <w:lang w:eastAsia="ja-JP"/>
        </w:rPr>
      </w:pPr>
    </w:p>
    <w:p w:rsidR="005019A8" w:rsidRPr="00E7791D" w:rsidRDefault="005019A8" w:rsidP="00D11265">
      <w:pPr>
        <w:spacing w:after="0" w:line="240" w:lineRule="auto"/>
        <w:rPr>
          <w:rFonts w:ascii="Times New Roman" w:eastAsia="Tw Cen MT" w:hAnsi="Times New Roman" w:cs="Times New Roman"/>
          <w:caps/>
          <w:color w:val="53548A"/>
          <w:sz w:val="24"/>
          <w:szCs w:val="24"/>
          <w:lang w:eastAsia="ja-JP"/>
        </w:rPr>
      </w:pPr>
    </w:p>
    <w:p w:rsidR="00E7791D" w:rsidRPr="00E7791D" w:rsidRDefault="00E7791D" w:rsidP="00D11265">
      <w:pPr>
        <w:spacing w:after="180" w:line="264" w:lineRule="auto"/>
        <w:rPr>
          <w:rFonts w:ascii="Tw Cen MT" w:eastAsia="Tw Cen MT" w:hAnsi="Tw Cen MT" w:cs="Times New Roman"/>
          <w:b/>
          <w:noProof/>
          <w:sz w:val="23"/>
          <w:szCs w:val="20"/>
          <w:lang w:val="en-US" w:eastAsia="ja-JP"/>
        </w:rPr>
      </w:pPr>
      <w:r w:rsidRPr="00E7791D">
        <w:rPr>
          <w:rFonts w:ascii="Times New Roman" w:eastAsia="Tw Cen MT" w:hAnsi="Times New Roman" w:cs="Times New Roman"/>
          <w:noProof/>
          <w:sz w:val="24"/>
          <w:szCs w:val="24"/>
          <w:lang w:eastAsia="ja-JP"/>
        </w:rPr>
        <w:t>Part of the vision of Moyderwell Mercy is to help children achieve their personal best - academically, intellectually and socially.  We recognise that there are many different forms of intelligence and reward systems which are based solely on academic merit apply to only a limited number of children. All children deserve encouragement to attain their own best.  Children will be encouraged, praised and listened to at all times by adults in the school. Praise is earned by the maintenance of good standards as well as by particularly noteworthy personal achievements.</w:t>
      </w:r>
    </w:p>
    <w:p w:rsidR="00E7791D" w:rsidRDefault="00E7791D" w:rsidP="00D11265">
      <w:pPr>
        <w:spacing w:after="180" w:line="264" w:lineRule="auto"/>
        <w:rPr>
          <w:rFonts w:ascii="Tw Cen MT" w:eastAsia="Tw Cen MT" w:hAnsi="Tw Cen MT" w:cs="Times New Roman"/>
          <w:noProof/>
          <w:sz w:val="28"/>
          <w:szCs w:val="28"/>
          <w:lang w:eastAsia="ja-JP"/>
        </w:rPr>
      </w:pPr>
      <w:r w:rsidRPr="00E7791D">
        <w:rPr>
          <w:rFonts w:ascii="Times New Roman" w:eastAsia="Tw Cen MT" w:hAnsi="Times New Roman" w:cs="Times New Roman"/>
          <w:sz w:val="24"/>
          <w:szCs w:val="24"/>
          <w:lang w:eastAsia="ja-JP"/>
        </w:rPr>
        <w:t>As a general rule</w:t>
      </w:r>
      <w:r w:rsidR="0077330B">
        <w:rPr>
          <w:rFonts w:ascii="Times New Roman" w:eastAsia="Tw Cen MT" w:hAnsi="Times New Roman" w:cs="Times New Roman"/>
          <w:sz w:val="24"/>
          <w:szCs w:val="24"/>
          <w:lang w:eastAsia="ja-JP"/>
        </w:rPr>
        <w:t xml:space="preserve">, </w:t>
      </w:r>
      <w:r w:rsidRPr="00E7791D">
        <w:rPr>
          <w:rFonts w:ascii="Times New Roman" w:eastAsia="Tw Cen MT" w:hAnsi="Times New Roman" w:cs="Times New Roman"/>
          <w:sz w:val="24"/>
          <w:szCs w:val="24"/>
          <w:lang w:eastAsia="ja-JP"/>
        </w:rPr>
        <w:t xml:space="preserve">adults in school endeavour to create a </w:t>
      </w:r>
      <w:r w:rsidRPr="00D11265">
        <w:rPr>
          <w:rFonts w:ascii="Times New Roman" w:eastAsia="Tw Cen MT" w:hAnsi="Times New Roman" w:cs="Times New Roman"/>
          <w:b/>
          <w:sz w:val="24"/>
          <w:szCs w:val="24"/>
          <w:lang w:eastAsia="ja-JP"/>
        </w:rPr>
        <w:t>consistent environment where positive behaviour is reinforced through praise and reward</w:t>
      </w:r>
      <w:r w:rsidRPr="00E7791D">
        <w:rPr>
          <w:rFonts w:ascii="Times New Roman" w:eastAsia="Tw Cen MT" w:hAnsi="Times New Roman" w:cs="Times New Roman"/>
          <w:sz w:val="24"/>
          <w:szCs w:val="24"/>
          <w:lang w:eastAsia="ja-JP"/>
        </w:rPr>
        <w:t xml:space="preserve">. </w:t>
      </w:r>
      <w:r w:rsidRPr="00E7791D">
        <w:rPr>
          <w:rFonts w:ascii="Times New Roman" w:eastAsia="Tw Cen MT" w:hAnsi="Times New Roman" w:cs="Times New Roman"/>
          <w:noProof/>
          <w:sz w:val="24"/>
          <w:szCs w:val="24"/>
          <w:lang w:eastAsia="ja-JP"/>
        </w:rPr>
        <w:t>The “</w:t>
      </w:r>
      <w:r w:rsidRPr="00D11265">
        <w:rPr>
          <w:rFonts w:ascii="Times New Roman" w:eastAsia="Tw Cen MT" w:hAnsi="Times New Roman" w:cs="Times New Roman"/>
          <w:i/>
          <w:noProof/>
          <w:sz w:val="24"/>
          <w:szCs w:val="24"/>
          <w:lang w:eastAsia="ja-JP"/>
        </w:rPr>
        <w:t>Incredible Years Programme”</w:t>
      </w:r>
      <w:r w:rsidRPr="00E7791D">
        <w:rPr>
          <w:rFonts w:ascii="Times New Roman" w:eastAsia="Tw Cen MT" w:hAnsi="Times New Roman" w:cs="Times New Roman"/>
          <w:noProof/>
          <w:sz w:val="24"/>
          <w:szCs w:val="24"/>
          <w:lang w:eastAsia="ja-JP"/>
        </w:rPr>
        <w:t xml:space="preserve"> which is a holistic approach to early intervention, promoting children’s social and emotional competence, is an integral part of the Code of Behaviour of this school.  This positive and systemic approach involves 3 strands: home, school and the child. From November 2009 – March 2012 all teachers and SNAs took part in the Incredible Years Training Programme facilitated by NEPS Psychologists.</w:t>
      </w:r>
      <w:r w:rsidR="00283CB5">
        <w:rPr>
          <w:rFonts w:ascii="Times New Roman" w:eastAsia="Tw Cen MT" w:hAnsi="Times New Roman" w:cs="Times New Roman"/>
          <w:noProof/>
          <w:sz w:val="24"/>
          <w:szCs w:val="24"/>
          <w:lang w:eastAsia="ja-JP"/>
        </w:rPr>
        <w:t xml:space="preserve"> Retraining took place for all staff in 2016-2017.</w:t>
      </w:r>
    </w:p>
    <w:p w:rsidR="00D11265" w:rsidRPr="00D11265" w:rsidRDefault="00D11265" w:rsidP="00D11265">
      <w:pPr>
        <w:spacing w:after="180" w:line="264" w:lineRule="auto"/>
        <w:rPr>
          <w:rFonts w:ascii="Times New Roman" w:eastAsia="Tw Cen MT" w:hAnsi="Times New Roman" w:cs="Times New Roman"/>
          <w:noProof/>
          <w:sz w:val="24"/>
          <w:szCs w:val="24"/>
          <w:lang w:eastAsia="ja-JP"/>
        </w:rPr>
      </w:pPr>
      <w:r w:rsidRPr="00D11265">
        <w:rPr>
          <w:rFonts w:ascii="Times New Roman" w:eastAsia="Tw Cen MT" w:hAnsi="Times New Roman" w:cs="Times New Roman"/>
          <w:noProof/>
          <w:sz w:val="24"/>
          <w:szCs w:val="24"/>
          <w:lang w:eastAsia="ja-JP"/>
        </w:rPr>
        <w:t>Some teachers have been trained in ‘Zippy Friends’</w:t>
      </w:r>
      <w:r w:rsidR="0010276F">
        <w:rPr>
          <w:rFonts w:ascii="Times New Roman" w:eastAsia="Tw Cen MT" w:hAnsi="Times New Roman" w:cs="Times New Roman"/>
          <w:noProof/>
          <w:sz w:val="24"/>
          <w:szCs w:val="24"/>
          <w:lang w:eastAsia="ja-JP"/>
        </w:rPr>
        <w:t xml:space="preserve">, ‘Fun Friends’ </w:t>
      </w:r>
      <w:r w:rsidRPr="00D11265">
        <w:rPr>
          <w:rFonts w:ascii="Times New Roman" w:eastAsia="Tw Cen MT" w:hAnsi="Times New Roman" w:cs="Times New Roman"/>
          <w:noProof/>
          <w:sz w:val="24"/>
          <w:szCs w:val="24"/>
          <w:lang w:eastAsia="ja-JP"/>
        </w:rPr>
        <w:t xml:space="preserve"> and the </w:t>
      </w:r>
      <w:r w:rsidR="0010276F">
        <w:rPr>
          <w:rFonts w:ascii="Times New Roman" w:eastAsia="Tw Cen MT" w:hAnsi="Times New Roman" w:cs="Times New Roman"/>
          <w:noProof/>
          <w:sz w:val="24"/>
          <w:szCs w:val="24"/>
          <w:lang w:eastAsia="ja-JP"/>
        </w:rPr>
        <w:t>‘</w:t>
      </w:r>
      <w:r w:rsidRPr="00D11265">
        <w:rPr>
          <w:rFonts w:ascii="Times New Roman" w:eastAsia="Tw Cen MT" w:hAnsi="Times New Roman" w:cs="Times New Roman"/>
          <w:noProof/>
          <w:sz w:val="24"/>
          <w:szCs w:val="24"/>
          <w:lang w:eastAsia="ja-JP"/>
        </w:rPr>
        <w:t>Friends for Life</w:t>
      </w:r>
      <w:r w:rsidR="0010276F">
        <w:rPr>
          <w:rFonts w:ascii="Times New Roman" w:eastAsia="Tw Cen MT" w:hAnsi="Times New Roman" w:cs="Times New Roman"/>
          <w:noProof/>
          <w:sz w:val="24"/>
          <w:szCs w:val="24"/>
          <w:lang w:eastAsia="ja-JP"/>
        </w:rPr>
        <w:t>’</w:t>
      </w:r>
      <w:r w:rsidRPr="00D11265">
        <w:rPr>
          <w:rFonts w:ascii="Times New Roman" w:eastAsia="Tw Cen MT" w:hAnsi="Times New Roman" w:cs="Times New Roman"/>
          <w:noProof/>
          <w:sz w:val="24"/>
          <w:szCs w:val="24"/>
          <w:lang w:eastAsia="ja-JP"/>
        </w:rPr>
        <w:t xml:space="preserve"> Programmes. All teachers enforce positive development through the SPHE Programmes, which incorporates the Stay Safe and RSE Programmes.</w:t>
      </w:r>
    </w:p>
    <w:p w:rsidR="00E7791D" w:rsidRPr="00E7791D" w:rsidRDefault="003C0A11" w:rsidP="00D11265">
      <w:pPr>
        <w:spacing w:after="0" w:line="240" w:lineRule="auto"/>
        <w:rPr>
          <w:rFonts w:ascii="Times New Roman" w:eastAsia="Tw Cen MT" w:hAnsi="Times New Roman" w:cs="Times New Roman"/>
          <w:sz w:val="24"/>
          <w:szCs w:val="24"/>
          <w:lang w:eastAsia="ja-JP"/>
        </w:rPr>
      </w:pPr>
      <w:r>
        <w:rPr>
          <w:rFonts w:ascii="Times New Roman" w:eastAsia="Tw Cen MT" w:hAnsi="Times New Roman" w:cs="Times New Roman"/>
          <w:sz w:val="24"/>
          <w:szCs w:val="24"/>
          <w:lang w:eastAsia="ja-JP"/>
        </w:rPr>
        <w:t xml:space="preserve">School </w:t>
      </w:r>
      <w:proofErr w:type="gramStart"/>
      <w:r>
        <w:rPr>
          <w:rFonts w:ascii="Times New Roman" w:eastAsia="Tw Cen MT" w:hAnsi="Times New Roman" w:cs="Times New Roman"/>
          <w:sz w:val="24"/>
          <w:szCs w:val="24"/>
          <w:lang w:eastAsia="ja-JP"/>
        </w:rPr>
        <w:t xml:space="preserve">staff </w:t>
      </w:r>
      <w:r w:rsidR="001725D5">
        <w:rPr>
          <w:rFonts w:ascii="Times New Roman" w:eastAsia="Tw Cen MT" w:hAnsi="Times New Roman" w:cs="Times New Roman"/>
          <w:sz w:val="24"/>
          <w:szCs w:val="24"/>
          <w:lang w:eastAsia="ja-JP"/>
        </w:rPr>
        <w:t xml:space="preserve"> </w:t>
      </w:r>
      <w:r w:rsidR="00E7791D" w:rsidRPr="00E7791D">
        <w:rPr>
          <w:rFonts w:ascii="Times New Roman" w:eastAsia="Tw Cen MT" w:hAnsi="Times New Roman" w:cs="Times New Roman"/>
          <w:sz w:val="24"/>
          <w:szCs w:val="24"/>
          <w:lang w:eastAsia="ja-JP"/>
        </w:rPr>
        <w:t>use</w:t>
      </w:r>
      <w:proofErr w:type="gramEnd"/>
      <w:r w:rsidR="00E7791D" w:rsidRPr="00E7791D">
        <w:rPr>
          <w:rFonts w:ascii="Times New Roman" w:eastAsia="Tw Cen MT" w:hAnsi="Times New Roman" w:cs="Times New Roman"/>
          <w:sz w:val="24"/>
          <w:szCs w:val="24"/>
          <w:lang w:eastAsia="ja-JP"/>
        </w:rPr>
        <w:t xml:space="preserve"> encouraging language and gestures, both in class and around the school, so that positive Behaviour is instantly recognised and positively rewarded. Special attention will be paid to pupils who have previously been associated with poor Behaviour so that not only good Behaviour but also improvement in Behaviour is acknowledged.</w:t>
      </w:r>
    </w:p>
    <w:p w:rsidR="00E7791D" w:rsidRPr="00E7791D" w:rsidRDefault="00E7791D" w:rsidP="00D11265">
      <w:pPr>
        <w:spacing w:after="0" w:line="240" w:lineRule="auto"/>
        <w:rPr>
          <w:rFonts w:ascii="Times New Roman" w:eastAsia="Tw Cen MT" w:hAnsi="Times New Roman" w:cs="Times New Roman"/>
          <w:caps/>
          <w:color w:val="53548A"/>
          <w:sz w:val="24"/>
          <w:szCs w:val="24"/>
          <w:lang w:eastAsia="ja-JP"/>
        </w:rPr>
      </w:pPr>
    </w:p>
    <w:p w:rsidR="00E7791D" w:rsidRPr="00E7791D" w:rsidRDefault="00E7791D" w:rsidP="00D11265">
      <w:pPr>
        <w:spacing w:after="0" w:line="240" w:lineRule="auto"/>
        <w:rPr>
          <w:rFonts w:ascii="Tw Cen MT" w:eastAsia="Tw Cen MT" w:hAnsi="Tw Cen MT" w:cs="Times New Roman"/>
          <w:sz w:val="23"/>
          <w:szCs w:val="20"/>
          <w:lang w:val="en-US" w:eastAsia="ja-JP"/>
        </w:rPr>
      </w:pPr>
      <w:r w:rsidRPr="00E7791D">
        <w:rPr>
          <w:rFonts w:ascii="Times New Roman" w:eastAsia="Tw Cen MT" w:hAnsi="Times New Roman" w:cs="Times New Roman"/>
          <w:sz w:val="24"/>
          <w:szCs w:val="24"/>
          <w:lang w:eastAsia="ja-JP"/>
        </w:rPr>
        <w:t>A reward scheme for promoting positive Behaviour will be used. Such rewards will include;</w:t>
      </w:r>
    </w:p>
    <w:p w:rsidR="00E7791D" w:rsidRPr="00E7791D" w:rsidRDefault="00E7791D" w:rsidP="00D11265">
      <w:pPr>
        <w:numPr>
          <w:ilvl w:val="0"/>
          <w:numId w:val="7"/>
        </w:num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‘Congratulations’, ‘Good News’, ‘Happy-Gram’ notes sent to parent(s)/guardian(s)</w:t>
      </w:r>
    </w:p>
    <w:p w:rsidR="00E7791D" w:rsidRPr="00E7791D" w:rsidRDefault="00E7791D" w:rsidP="00D11265">
      <w:pPr>
        <w:numPr>
          <w:ilvl w:val="0"/>
          <w:numId w:val="7"/>
        </w:num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Personalised letters to parent(s)/guardian(s)</w:t>
      </w:r>
    </w:p>
    <w:p w:rsidR="00E7791D" w:rsidRPr="00E7791D" w:rsidRDefault="00E7791D" w:rsidP="00D11265">
      <w:pPr>
        <w:numPr>
          <w:ilvl w:val="0"/>
          <w:numId w:val="7"/>
        </w:num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Special privileges e.g. stickers, merit marks, computer passes, golden time, whole class park outing, homework voucher</w:t>
      </w:r>
    </w:p>
    <w:p w:rsidR="00E7791D" w:rsidRPr="00E7791D" w:rsidRDefault="00E7791D" w:rsidP="00D11265">
      <w:pPr>
        <w:numPr>
          <w:ilvl w:val="0"/>
          <w:numId w:val="7"/>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Delegating a special responsibility or privilege</w:t>
      </w:r>
    </w:p>
    <w:p w:rsidR="00E7791D" w:rsidRPr="00E7791D" w:rsidRDefault="00E7791D" w:rsidP="00D11265">
      <w:pPr>
        <w:spacing w:after="0" w:line="240" w:lineRule="auto"/>
        <w:rPr>
          <w:rFonts w:ascii="Times New Roman" w:eastAsia="Tw Cen MT" w:hAnsi="Times New Roman" w:cs="Times New Roman"/>
          <w:sz w:val="24"/>
          <w:szCs w:val="24"/>
          <w:lang w:eastAsia="ja-JP"/>
        </w:rPr>
      </w:pPr>
    </w:p>
    <w:p w:rsidR="00E7791D" w:rsidRPr="00E7791D" w:rsidRDefault="00E7791D" w:rsidP="00D11265">
      <w:pPr>
        <w:spacing w:after="180" w:line="264"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b/>
          <w:sz w:val="24"/>
          <w:szCs w:val="24"/>
          <w:lang w:eastAsia="ja-JP"/>
        </w:rPr>
        <w:t xml:space="preserve">Assemblies </w:t>
      </w:r>
      <w:r w:rsidRPr="00E7791D">
        <w:rPr>
          <w:rFonts w:ascii="Times New Roman" w:eastAsia="Tw Cen MT" w:hAnsi="Times New Roman" w:cs="Times New Roman"/>
          <w:sz w:val="24"/>
          <w:szCs w:val="24"/>
          <w:lang w:eastAsia="ja-JP"/>
        </w:rPr>
        <w:t>give priority to promoting and affirming good behaviour, setting high expectations and fostering trust between teachers and students.  Assemblies with the Principal are held regularly.  Items from Code of Behaviour are included for mention as “reminders” at these assemblies.</w:t>
      </w:r>
    </w:p>
    <w:p w:rsidR="00E7791D" w:rsidRPr="00E7791D" w:rsidRDefault="00E7791D" w:rsidP="00D11265">
      <w:p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To promote positive behaviour, explicit class lessons are taught in SPHE (Social, Personal and Health Education) and RSE (Relationships and Sexuality Education).  Children learn to understand themselves, others and their reciprocal relationship.  Empathy is the key to positive behaviour.</w:t>
      </w:r>
    </w:p>
    <w:p w:rsidR="00E7791D" w:rsidRDefault="00E7791D" w:rsidP="00E7791D">
      <w:pPr>
        <w:spacing w:after="0" w:line="240" w:lineRule="auto"/>
        <w:rPr>
          <w:rFonts w:ascii="Times New Roman" w:eastAsia="Tw Cen MT" w:hAnsi="Times New Roman" w:cs="Times New Roman"/>
          <w:sz w:val="24"/>
          <w:szCs w:val="24"/>
          <w:lang w:eastAsia="ja-JP"/>
        </w:rPr>
      </w:pPr>
    </w:p>
    <w:p w:rsidR="00E7791D" w:rsidRPr="00E7791D" w:rsidRDefault="00E7791D" w:rsidP="00E7791D">
      <w:pPr>
        <w:spacing w:after="0" w:line="240" w:lineRule="auto"/>
        <w:rPr>
          <w:rFonts w:ascii="Tw Cen MT" w:eastAsia="Tw Cen MT" w:hAnsi="Tw Cen MT" w:cs="Times New Roman"/>
          <w:caps/>
          <w:color w:val="53548A"/>
          <w:sz w:val="24"/>
          <w:szCs w:val="24"/>
          <w:lang w:eastAsia="ja-JP"/>
        </w:rPr>
      </w:pPr>
    </w:p>
    <w:p w:rsidR="00E7791D" w:rsidRPr="00DA5202" w:rsidRDefault="00E7791D" w:rsidP="00D11265">
      <w:pPr>
        <w:rPr>
          <w:rFonts w:ascii="Times New Roman" w:eastAsia="Tw Cen MT" w:hAnsi="Times New Roman" w:cs="Times New Roman"/>
          <w:b/>
          <w:caps/>
          <w:sz w:val="24"/>
          <w:szCs w:val="24"/>
          <w:lang w:eastAsia="ja-JP"/>
        </w:rPr>
      </w:pPr>
      <w:r w:rsidRPr="00DA5202">
        <w:rPr>
          <w:rFonts w:ascii="Times New Roman" w:eastAsia="Tw Cen MT" w:hAnsi="Times New Roman" w:cs="Times New Roman"/>
          <w:b/>
          <w:caps/>
          <w:sz w:val="24"/>
          <w:szCs w:val="24"/>
          <w:lang w:eastAsia="ja-JP"/>
        </w:rPr>
        <w:t>Inappropriate Behaviour</w:t>
      </w:r>
    </w:p>
    <w:p w:rsidR="00E7791D" w:rsidRPr="00E7791D" w:rsidRDefault="00E7791D" w:rsidP="00E7791D">
      <w:pPr>
        <w:spacing w:after="0" w:line="240" w:lineRule="auto"/>
        <w:rPr>
          <w:rFonts w:ascii="Times New Roman" w:eastAsia="Tw Cen MT" w:hAnsi="Times New Roman" w:cs="Times New Roman"/>
          <w:caps/>
          <w:color w:val="53548A"/>
          <w:sz w:val="24"/>
          <w:szCs w:val="24"/>
          <w:lang w:eastAsia="ja-JP"/>
        </w:rPr>
      </w:pPr>
    </w:p>
    <w:p w:rsidR="00E7791D" w:rsidRDefault="00E7791D" w:rsidP="00E7791D">
      <w:p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 xml:space="preserve">In order to establish a common understanding and consistent response, the Code of Behaviour classifies misbehaviour into three levels based on the degree of disruption caused by the misconduct. The Code also specifies the disciplinary actions and supportive interventions that </w:t>
      </w:r>
      <w:r w:rsidRPr="00E7791D">
        <w:rPr>
          <w:rFonts w:ascii="Times New Roman" w:eastAsia="Tw Cen MT" w:hAnsi="Times New Roman" w:cs="Times New Roman"/>
          <w:sz w:val="24"/>
          <w:szCs w:val="24"/>
          <w:lang w:eastAsia="ja-JP"/>
        </w:rPr>
        <w:lastRenderedPageBreak/>
        <w:t>will be employed when a student interrupts, diminishes or prevent the teaching and learning or orderly harmony of our school.</w:t>
      </w:r>
    </w:p>
    <w:p w:rsidR="005019A8" w:rsidRPr="00E7791D" w:rsidRDefault="005019A8" w:rsidP="00E7791D">
      <w:pPr>
        <w:spacing w:after="0" w:line="240" w:lineRule="auto"/>
        <w:rPr>
          <w:rFonts w:ascii="Tw Cen MT" w:eastAsia="Tw Cen MT" w:hAnsi="Tw Cen MT" w:cs="Times New Roman"/>
          <w:sz w:val="23"/>
          <w:szCs w:val="20"/>
          <w:lang w:val="en-US" w:eastAsia="ja-JP"/>
        </w:rPr>
      </w:pPr>
    </w:p>
    <w:p w:rsidR="00E7791D" w:rsidRPr="00E7791D" w:rsidRDefault="00E7791D" w:rsidP="00E7791D">
      <w:pPr>
        <w:spacing w:after="0" w:line="240" w:lineRule="auto"/>
        <w:rPr>
          <w:rFonts w:ascii="Times New Roman" w:eastAsia="Tw Cen MT" w:hAnsi="Times New Roman" w:cs="Times New Roman"/>
          <w:sz w:val="24"/>
          <w:szCs w:val="24"/>
          <w:lang w:eastAsia="ja-JP"/>
        </w:rPr>
      </w:pPr>
    </w:p>
    <w:p w:rsidR="00E7791D" w:rsidRPr="00E7791D" w:rsidRDefault="00E7791D" w:rsidP="00E7791D">
      <w:pPr>
        <w:spacing w:after="0" w:line="240" w:lineRule="auto"/>
        <w:rPr>
          <w:rFonts w:ascii="Times New Roman" w:eastAsia="Tw Cen MT" w:hAnsi="Times New Roman" w:cs="Times New Roman"/>
          <w:b/>
          <w:sz w:val="24"/>
          <w:szCs w:val="24"/>
          <w:lang w:eastAsia="ja-JP"/>
        </w:rPr>
      </w:pPr>
      <w:r w:rsidRPr="00E7791D">
        <w:rPr>
          <w:rFonts w:ascii="Times New Roman" w:eastAsia="Tw Cen MT" w:hAnsi="Times New Roman" w:cs="Times New Roman"/>
          <w:b/>
          <w:sz w:val="24"/>
          <w:szCs w:val="24"/>
          <w:lang w:eastAsia="ja-JP"/>
        </w:rPr>
        <w:t>Level One</w:t>
      </w:r>
    </w:p>
    <w:p w:rsidR="00E7791D" w:rsidRPr="00E7791D" w:rsidRDefault="00E7791D" w:rsidP="00E7791D">
      <w:pPr>
        <w:spacing w:after="0" w:line="240" w:lineRule="auto"/>
        <w:rPr>
          <w:rFonts w:ascii="Times New Roman" w:eastAsia="Tw Cen MT" w:hAnsi="Times New Roman" w:cs="Times New Roman"/>
          <w:b/>
          <w:sz w:val="24"/>
          <w:szCs w:val="24"/>
          <w:lang w:eastAsia="ja-JP"/>
        </w:rPr>
      </w:pPr>
    </w:p>
    <w:p w:rsidR="00E7791D" w:rsidRPr="00E7791D" w:rsidRDefault="00E7791D" w:rsidP="00E7791D">
      <w:pPr>
        <w:spacing w:after="0" w:line="240" w:lineRule="auto"/>
        <w:rPr>
          <w:rFonts w:ascii="Times New Roman" w:eastAsia="Tw Cen MT" w:hAnsi="Times New Roman" w:cs="Times New Roman"/>
          <w:b/>
          <w:i/>
          <w:sz w:val="24"/>
          <w:szCs w:val="24"/>
          <w:lang w:eastAsia="ja-JP"/>
        </w:rPr>
      </w:pPr>
      <w:r w:rsidRPr="00E7791D">
        <w:rPr>
          <w:rFonts w:ascii="Times New Roman" w:eastAsia="Tw Cen MT" w:hAnsi="Times New Roman" w:cs="Times New Roman"/>
          <w:b/>
          <w:i/>
          <w:sz w:val="24"/>
          <w:szCs w:val="24"/>
          <w:lang w:eastAsia="ja-JP"/>
        </w:rPr>
        <w:t>Level 1: Minor Behaviours</w:t>
      </w:r>
    </w:p>
    <w:p w:rsidR="00E7791D" w:rsidRPr="00E7791D" w:rsidRDefault="00E7791D" w:rsidP="00E7791D">
      <w:pPr>
        <w:spacing w:after="0" w:line="240" w:lineRule="auto"/>
        <w:rPr>
          <w:rFonts w:ascii="Times New Roman" w:eastAsia="Tw Cen MT" w:hAnsi="Times New Roman" w:cs="Times New Roman"/>
          <w:b/>
          <w:i/>
          <w:color w:val="A04DA3"/>
          <w:sz w:val="24"/>
          <w:szCs w:val="24"/>
          <w:lang w:eastAsia="ja-JP"/>
        </w:rPr>
      </w:pPr>
    </w:p>
    <w:p w:rsidR="00E7791D" w:rsidRPr="00E7791D" w:rsidRDefault="00E7791D" w:rsidP="00E7791D">
      <w:pPr>
        <w:spacing w:after="0" w:line="240" w:lineRule="auto"/>
        <w:rPr>
          <w:rFonts w:ascii="Times New Roman" w:eastAsia="Times New Roman" w:hAnsi="Times New Roman" w:cs="Times New Roman"/>
          <w:sz w:val="24"/>
          <w:szCs w:val="24"/>
          <w:lang w:eastAsia="ja-JP"/>
        </w:rPr>
      </w:pPr>
      <w:r w:rsidRPr="00E7791D">
        <w:rPr>
          <w:rFonts w:ascii="Times New Roman" w:eastAsia="Tw Cen MT" w:hAnsi="Times New Roman" w:cs="Times New Roman"/>
          <w:sz w:val="24"/>
          <w:szCs w:val="24"/>
          <w:lang w:eastAsia="ja-JP"/>
        </w:rPr>
        <w:t xml:space="preserve">Level 1 behaviours are those that </w:t>
      </w:r>
      <w:r w:rsidRPr="00E7791D">
        <w:rPr>
          <w:rFonts w:ascii="Times New Roman" w:eastAsia="Tw Cen MT" w:hAnsi="Times New Roman" w:cs="Times New Roman"/>
          <w:b/>
          <w:sz w:val="24"/>
          <w:szCs w:val="24"/>
          <w:lang w:eastAsia="ja-JP"/>
        </w:rPr>
        <w:t>interfere with the orderly learning environment of the school</w:t>
      </w:r>
      <w:r w:rsidRPr="00E7791D">
        <w:rPr>
          <w:rFonts w:ascii="Times New Roman" w:eastAsia="Tw Cen MT" w:hAnsi="Times New Roman" w:cs="Times New Roman"/>
          <w:sz w:val="24"/>
          <w:szCs w:val="24"/>
          <w:lang w:eastAsia="ja-JP"/>
        </w:rPr>
        <w:t xml:space="preserve">, </w:t>
      </w:r>
      <w:r w:rsidRPr="00E7791D">
        <w:rPr>
          <w:rFonts w:ascii="Times New Roman" w:eastAsia="Tw Cen MT" w:hAnsi="Times New Roman" w:cs="Times New Roman"/>
          <w:b/>
          <w:sz w:val="24"/>
          <w:szCs w:val="24"/>
          <w:lang w:eastAsia="ja-JP"/>
        </w:rPr>
        <w:t>classroom, and common areas</w:t>
      </w:r>
      <w:r w:rsidRPr="00E7791D">
        <w:rPr>
          <w:rFonts w:ascii="Times New Roman" w:eastAsia="Tw Cen MT" w:hAnsi="Times New Roman" w:cs="Times New Roman"/>
          <w:sz w:val="24"/>
          <w:szCs w:val="24"/>
          <w:lang w:eastAsia="ja-JP"/>
        </w:rPr>
        <w:t xml:space="preserve">. </w:t>
      </w:r>
      <w:r w:rsidRPr="00E7791D">
        <w:rPr>
          <w:rFonts w:ascii="Times New Roman" w:eastAsia="Times New Roman" w:hAnsi="Times New Roman" w:cs="Times New Roman"/>
          <w:sz w:val="24"/>
          <w:szCs w:val="24"/>
          <w:lang w:eastAsia="ja-JP"/>
        </w:rPr>
        <w:t>Students learn through their mistakes.  To this extent, responses to these occasional minor behaviours, which occur in school, will be developmentally appropriate, instructive and positive and will be attended to routinely and effectively through the skill of classroom teachers. Children will be taught what is expected and how they should behave.  Listed below are some examples of the types of Behaviour that are included in Level 1.  Please note the list is not exhaustive.</w:t>
      </w:r>
    </w:p>
    <w:p w:rsidR="00E7791D" w:rsidRPr="00E7791D" w:rsidRDefault="00E7791D" w:rsidP="00E7791D">
      <w:pPr>
        <w:spacing w:after="0" w:line="240" w:lineRule="auto"/>
        <w:rPr>
          <w:rFonts w:ascii="Times New Roman" w:eastAsia="Times New Roman" w:hAnsi="Times New Roman" w:cs="Times New Roman"/>
          <w:sz w:val="24"/>
          <w:szCs w:val="24"/>
          <w:lang w:eastAsia="ja-JP"/>
        </w:rPr>
      </w:pPr>
    </w:p>
    <w:p w:rsidR="00E7791D" w:rsidRPr="00E7791D" w:rsidRDefault="00E7791D" w:rsidP="00E7791D">
      <w:pPr>
        <w:numPr>
          <w:ilvl w:val="0"/>
          <w:numId w:val="8"/>
        </w:numPr>
        <w:spacing w:after="0" w:line="240" w:lineRule="auto"/>
        <w:rPr>
          <w:rFonts w:ascii="Times New Roman" w:eastAsia="Times New Roman" w:hAnsi="Times New Roman" w:cs="Times New Roman"/>
          <w:sz w:val="24"/>
          <w:szCs w:val="24"/>
          <w:lang w:eastAsia="ja-JP"/>
        </w:rPr>
      </w:pPr>
      <w:r w:rsidRPr="00E7791D">
        <w:rPr>
          <w:rFonts w:ascii="Times New Roman" w:eastAsia="Times New Roman" w:hAnsi="Times New Roman" w:cs="Times New Roman"/>
          <w:sz w:val="24"/>
          <w:szCs w:val="24"/>
          <w:lang w:eastAsia="ja-JP"/>
        </w:rPr>
        <w:t xml:space="preserve">Failure to prepare for class, as defined by individual teachers, without an acceptable written excuse from parents </w:t>
      </w:r>
    </w:p>
    <w:p w:rsidR="00E7791D" w:rsidRPr="00E7791D" w:rsidRDefault="00E7791D" w:rsidP="00E7791D">
      <w:pPr>
        <w:numPr>
          <w:ilvl w:val="0"/>
          <w:numId w:val="8"/>
        </w:numPr>
        <w:spacing w:after="0" w:line="240" w:lineRule="auto"/>
        <w:rPr>
          <w:rFonts w:ascii="Times New Roman" w:eastAsia="Times New Roman" w:hAnsi="Times New Roman" w:cs="Times New Roman"/>
          <w:sz w:val="24"/>
          <w:szCs w:val="24"/>
          <w:lang w:eastAsia="ja-JP"/>
        </w:rPr>
      </w:pPr>
      <w:r w:rsidRPr="00E7791D">
        <w:rPr>
          <w:rFonts w:ascii="Times New Roman" w:eastAsia="Times New Roman" w:hAnsi="Times New Roman" w:cs="Times New Roman"/>
          <w:sz w:val="24"/>
          <w:szCs w:val="24"/>
          <w:lang w:eastAsia="ja-JP"/>
        </w:rPr>
        <w:t>Late for class</w:t>
      </w:r>
    </w:p>
    <w:p w:rsidR="00E7791D" w:rsidRPr="00E7791D" w:rsidRDefault="00E7791D" w:rsidP="00E7791D">
      <w:pPr>
        <w:numPr>
          <w:ilvl w:val="0"/>
          <w:numId w:val="8"/>
        </w:numPr>
        <w:spacing w:after="0" w:line="240" w:lineRule="auto"/>
        <w:rPr>
          <w:rFonts w:ascii="Times New Roman" w:eastAsia="Times New Roman" w:hAnsi="Times New Roman" w:cs="Times New Roman"/>
          <w:sz w:val="24"/>
          <w:szCs w:val="24"/>
          <w:lang w:eastAsia="ja-JP"/>
        </w:rPr>
      </w:pPr>
      <w:r w:rsidRPr="00E7791D">
        <w:rPr>
          <w:rFonts w:ascii="Times New Roman" w:eastAsia="Times New Roman" w:hAnsi="Times New Roman" w:cs="Times New Roman"/>
          <w:sz w:val="24"/>
          <w:szCs w:val="24"/>
          <w:lang w:eastAsia="ja-JP"/>
        </w:rPr>
        <w:t>Running in the hallways and not moving sensibly</w:t>
      </w:r>
    </w:p>
    <w:p w:rsidR="00E7791D" w:rsidRPr="00E7791D" w:rsidRDefault="00E7791D" w:rsidP="00E7791D">
      <w:pPr>
        <w:numPr>
          <w:ilvl w:val="0"/>
          <w:numId w:val="8"/>
        </w:numPr>
        <w:spacing w:after="0" w:line="240" w:lineRule="auto"/>
        <w:rPr>
          <w:rFonts w:ascii="Times New Roman" w:eastAsia="Times New Roman" w:hAnsi="Times New Roman" w:cs="Times New Roman"/>
          <w:sz w:val="24"/>
          <w:szCs w:val="24"/>
          <w:lang w:eastAsia="ja-JP"/>
        </w:rPr>
      </w:pPr>
      <w:r w:rsidRPr="00E7791D">
        <w:rPr>
          <w:rFonts w:ascii="Times New Roman" w:eastAsia="Times New Roman" w:hAnsi="Times New Roman" w:cs="Times New Roman"/>
          <w:sz w:val="24"/>
          <w:szCs w:val="24"/>
          <w:lang w:eastAsia="ja-JP"/>
        </w:rPr>
        <w:t>Disturbing the work in the classroom</w:t>
      </w:r>
    </w:p>
    <w:p w:rsidR="00E7791D" w:rsidRPr="00E7791D" w:rsidRDefault="00E7791D" w:rsidP="00E7791D">
      <w:pPr>
        <w:numPr>
          <w:ilvl w:val="0"/>
          <w:numId w:val="8"/>
        </w:numPr>
        <w:spacing w:after="0" w:line="240" w:lineRule="auto"/>
        <w:rPr>
          <w:rFonts w:ascii="Times New Roman" w:eastAsia="Times New Roman" w:hAnsi="Times New Roman" w:cs="Times New Roman"/>
          <w:sz w:val="24"/>
          <w:szCs w:val="24"/>
          <w:lang w:eastAsia="ja-JP"/>
        </w:rPr>
      </w:pPr>
      <w:r w:rsidRPr="00E7791D">
        <w:rPr>
          <w:rFonts w:ascii="Times New Roman" w:eastAsia="Times New Roman" w:hAnsi="Times New Roman" w:cs="Times New Roman"/>
          <w:sz w:val="24"/>
          <w:szCs w:val="24"/>
          <w:lang w:eastAsia="ja-JP"/>
        </w:rPr>
        <w:t xml:space="preserve">Disturbing the ‘play’ of others in class or yard </w:t>
      </w:r>
    </w:p>
    <w:p w:rsidR="00E7791D" w:rsidRPr="00E7791D" w:rsidRDefault="00E7791D" w:rsidP="00E7791D">
      <w:pPr>
        <w:numPr>
          <w:ilvl w:val="0"/>
          <w:numId w:val="8"/>
        </w:numPr>
        <w:spacing w:after="0" w:line="240" w:lineRule="auto"/>
        <w:rPr>
          <w:rFonts w:ascii="Times New Roman" w:eastAsia="Times New Roman" w:hAnsi="Times New Roman" w:cs="Times New Roman"/>
          <w:sz w:val="24"/>
          <w:szCs w:val="24"/>
          <w:lang w:eastAsia="ja-JP"/>
        </w:rPr>
      </w:pPr>
      <w:r w:rsidRPr="00E7791D">
        <w:rPr>
          <w:rFonts w:ascii="Times New Roman" w:eastAsia="Times New Roman" w:hAnsi="Times New Roman" w:cs="Times New Roman"/>
          <w:sz w:val="24"/>
          <w:szCs w:val="24"/>
          <w:lang w:eastAsia="ja-JP"/>
        </w:rPr>
        <w:t>Disrespectful language, tone, or manner to another child</w:t>
      </w:r>
    </w:p>
    <w:p w:rsidR="00E7791D" w:rsidRPr="00E7791D" w:rsidRDefault="00E7791D" w:rsidP="00E7791D">
      <w:pPr>
        <w:numPr>
          <w:ilvl w:val="0"/>
          <w:numId w:val="8"/>
        </w:numPr>
        <w:spacing w:after="0" w:line="240" w:lineRule="auto"/>
        <w:rPr>
          <w:rFonts w:ascii="Times New Roman" w:eastAsia="Times New Roman" w:hAnsi="Times New Roman" w:cs="Times New Roman"/>
          <w:sz w:val="24"/>
          <w:szCs w:val="24"/>
          <w:lang w:eastAsia="ja-JP"/>
        </w:rPr>
      </w:pPr>
      <w:r w:rsidRPr="00E7791D">
        <w:rPr>
          <w:rFonts w:ascii="Times New Roman" w:eastAsia="Times New Roman" w:hAnsi="Times New Roman" w:cs="Times New Roman"/>
          <w:sz w:val="24"/>
          <w:szCs w:val="24"/>
          <w:lang w:eastAsia="ja-JP"/>
        </w:rPr>
        <w:t>Ignoring staff requests</w:t>
      </w:r>
    </w:p>
    <w:p w:rsidR="00E7791D" w:rsidRPr="00E7791D" w:rsidRDefault="00E7791D" w:rsidP="00E7791D">
      <w:pPr>
        <w:numPr>
          <w:ilvl w:val="0"/>
          <w:numId w:val="8"/>
        </w:numPr>
        <w:spacing w:after="0" w:line="240" w:lineRule="auto"/>
        <w:rPr>
          <w:rFonts w:ascii="Times New Roman" w:eastAsia="Times New Roman" w:hAnsi="Times New Roman" w:cs="Times New Roman"/>
          <w:sz w:val="24"/>
          <w:szCs w:val="24"/>
          <w:lang w:eastAsia="ja-JP"/>
        </w:rPr>
      </w:pPr>
      <w:r w:rsidRPr="00E7791D">
        <w:rPr>
          <w:rFonts w:ascii="Times New Roman" w:eastAsia="Times New Roman" w:hAnsi="Times New Roman" w:cs="Times New Roman"/>
          <w:sz w:val="24"/>
          <w:szCs w:val="24"/>
          <w:lang w:eastAsia="ja-JP"/>
        </w:rPr>
        <w:t xml:space="preserve">Not wearing </w:t>
      </w:r>
      <w:r w:rsidR="00283CB5">
        <w:rPr>
          <w:rFonts w:ascii="Times New Roman" w:eastAsia="Times New Roman" w:hAnsi="Times New Roman" w:cs="Times New Roman"/>
          <w:sz w:val="24"/>
          <w:szCs w:val="24"/>
          <w:lang w:eastAsia="ja-JP"/>
        </w:rPr>
        <w:t xml:space="preserve">appropriate </w:t>
      </w:r>
      <w:r w:rsidRPr="00E7791D">
        <w:rPr>
          <w:rFonts w:ascii="Times New Roman" w:eastAsia="Times New Roman" w:hAnsi="Times New Roman" w:cs="Times New Roman"/>
          <w:sz w:val="24"/>
          <w:szCs w:val="24"/>
          <w:lang w:eastAsia="ja-JP"/>
        </w:rPr>
        <w:t>school uniform or tracksuit</w:t>
      </w:r>
      <w:r w:rsidR="003C0A11">
        <w:rPr>
          <w:rFonts w:ascii="Times New Roman" w:eastAsia="Times New Roman" w:hAnsi="Times New Roman" w:cs="Times New Roman"/>
          <w:sz w:val="24"/>
          <w:szCs w:val="24"/>
          <w:lang w:eastAsia="ja-JP"/>
        </w:rPr>
        <w:t xml:space="preserve">, including piercings, </w:t>
      </w:r>
      <w:proofErr w:type="spellStart"/>
      <w:r w:rsidR="003C0A11">
        <w:rPr>
          <w:rFonts w:ascii="Times New Roman" w:eastAsia="Times New Roman" w:hAnsi="Times New Roman" w:cs="Times New Roman"/>
          <w:sz w:val="24"/>
          <w:szCs w:val="24"/>
          <w:lang w:eastAsia="ja-JP"/>
        </w:rPr>
        <w:t>hairc</w:t>
      </w:r>
      <w:r w:rsidR="00283CB5">
        <w:rPr>
          <w:rFonts w:ascii="Times New Roman" w:eastAsia="Times New Roman" w:hAnsi="Times New Roman" w:cs="Times New Roman"/>
          <w:sz w:val="24"/>
          <w:szCs w:val="24"/>
          <w:lang w:eastAsia="ja-JP"/>
        </w:rPr>
        <w:t>o</w:t>
      </w:r>
      <w:r w:rsidR="003C0A11">
        <w:rPr>
          <w:rFonts w:ascii="Times New Roman" w:eastAsia="Times New Roman" w:hAnsi="Times New Roman" w:cs="Times New Roman"/>
          <w:sz w:val="24"/>
          <w:szCs w:val="24"/>
          <w:lang w:eastAsia="ja-JP"/>
        </w:rPr>
        <w:t>lo</w:t>
      </w:r>
      <w:r w:rsidR="00283CB5">
        <w:rPr>
          <w:rFonts w:ascii="Times New Roman" w:eastAsia="Times New Roman" w:hAnsi="Times New Roman" w:cs="Times New Roman"/>
          <w:sz w:val="24"/>
          <w:szCs w:val="24"/>
          <w:lang w:eastAsia="ja-JP"/>
        </w:rPr>
        <w:t>ur</w:t>
      </w:r>
      <w:proofErr w:type="spellEnd"/>
      <w:r w:rsidR="00283CB5">
        <w:rPr>
          <w:rFonts w:ascii="Times New Roman" w:eastAsia="Times New Roman" w:hAnsi="Times New Roman" w:cs="Times New Roman"/>
          <w:sz w:val="24"/>
          <w:szCs w:val="24"/>
          <w:lang w:eastAsia="ja-JP"/>
        </w:rPr>
        <w:t>/style</w:t>
      </w:r>
      <w:r w:rsidR="001725D5">
        <w:rPr>
          <w:rFonts w:ascii="Times New Roman" w:eastAsia="Times New Roman" w:hAnsi="Times New Roman" w:cs="Times New Roman"/>
          <w:sz w:val="24"/>
          <w:szCs w:val="24"/>
          <w:lang w:eastAsia="ja-JP"/>
        </w:rPr>
        <w:t xml:space="preserve">, visible </w:t>
      </w:r>
      <w:proofErr w:type="spellStart"/>
      <w:r w:rsidR="001725D5">
        <w:rPr>
          <w:rFonts w:ascii="Times New Roman" w:eastAsia="Times New Roman" w:hAnsi="Times New Roman" w:cs="Times New Roman"/>
          <w:sz w:val="24"/>
          <w:szCs w:val="24"/>
          <w:lang w:eastAsia="ja-JP"/>
        </w:rPr>
        <w:t>tatoos</w:t>
      </w:r>
      <w:proofErr w:type="spellEnd"/>
    </w:p>
    <w:p w:rsidR="00E7791D" w:rsidRPr="00E7791D" w:rsidRDefault="00E7791D" w:rsidP="00E7791D">
      <w:pPr>
        <w:numPr>
          <w:ilvl w:val="0"/>
          <w:numId w:val="8"/>
        </w:numPr>
        <w:spacing w:after="0" w:line="240" w:lineRule="auto"/>
        <w:rPr>
          <w:rFonts w:ascii="Times New Roman" w:eastAsia="Times New Roman" w:hAnsi="Times New Roman" w:cs="Times New Roman"/>
          <w:sz w:val="24"/>
          <w:szCs w:val="24"/>
          <w:lang w:eastAsia="ja-JP"/>
        </w:rPr>
      </w:pPr>
      <w:r w:rsidRPr="00E7791D">
        <w:rPr>
          <w:rFonts w:ascii="Times New Roman" w:eastAsia="Times New Roman" w:hAnsi="Times New Roman" w:cs="Times New Roman"/>
          <w:sz w:val="24"/>
          <w:szCs w:val="24"/>
          <w:lang w:eastAsia="ja-JP"/>
        </w:rPr>
        <w:t>Not lining up quietly in school yard after breaks</w:t>
      </w:r>
    </w:p>
    <w:p w:rsidR="00E7791D" w:rsidRPr="00E7791D" w:rsidRDefault="00E7791D" w:rsidP="00E7791D">
      <w:pPr>
        <w:numPr>
          <w:ilvl w:val="0"/>
          <w:numId w:val="8"/>
        </w:numPr>
        <w:spacing w:after="0" w:line="240" w:lineRule="auto"/>
        <w:rPr>
          <w:rFonts w:ascii="Times New Roman" w:eastAsia="Times New Roman" w:hAnsi="Times New Roman" w:cs="Times New Roman"/>
          <w:sz w:val="24"/>
          <w:szCs w:val="24"/>
          <w:lang w:eastAsia="ja-JP"/>
        </w:rPr>
      </w:pPr>
      <w:r w:rsidRPr="00E7791D">
        <w:rPr>
          <w:rFonts w:ascii="Times New Roman" w:eastAsia="Times New Roman" w:hAnsi="Times New Roman" w:cs="Times New Roman"/>
          <w:sz w:val="24"/>
          <w:szCs w:val="24"/>
          <w:lang w:eastAsia="ja-JP"/>
        </w:rPr>
        <w:t>Littering</w:t>
      </w:r>
    </w:p>
    <w:p w:rsidR="00E7791D" w:rsidRPr="00E7791D" w:rsidRDefault="000A601F" w:rsidP="00E7791D">
      <w:pPr>
        <w:numPr>
          <w:ilvl w:val="0"/>
          <w:numId w:val="8"/>
        </w:numPr>
        <w:spacing w:after="0" w:line="240" w:lineRule="auto"/>
        <w:rPr>
          <w:rFonts w:ascii="Times New Roman" w:eastAsia="Times New Roman" w:hAnsi="Times New Roman" w:cs="Times New Roman"/>
          <w:sz w:val="24"/>
          <w:szCs w:val="24"/>
          <w:lang w:eastAsia="ja-JP"/>
        </w:rPr>
      </w:pPr>
      <w:r>
        <w:rPr>
          <w:rFonts w:ascii="Times New Roman" w:eastAsia="Times New Roman" w:hAnsi="Times New Roman" w:cs="Times New Roman"/>
          <w:sz w:val="24"/>
          <w:szCs w:val="24"/>
          <w:lang w:eastAsia="ja-JP"/>
        </w:rPr>
        <w:t>One-Off/incidental name-</w:t>
      </w:r>
      <w:r w:rsidR="00E7791D" w:rsidRPr="00E7791D">
        <w:rPr>
          <w:rFonts w:ascii="Times New Roman" w:eastAsia="Times New Roman" w:hAnsi="Times New Roman" w:cs="Times New Roman"/>
          <w:sz w:val="24"/>
          <w:szCs w:val="24"/>
          <w:lang w:eastAsia="ja-JP"/>
        </w:rPr>
        <w:t>calling</w:t>
      </w:r>
    </w:p>
    <w:p w:rsidR="00E7791D" w:rsidRPr="00E7791D" w:rsidRDefault="00E7791D" w:rsidP="00E7791D">
      <w:pPr>
        <w:numPr>
          <w:ilvl w:val="0"/>
          <w:numId w:val="8"/>
        </w:numPr>
        <w:spacing w:after="0" w:line="240" w:lineRule="auto"/>
        <w:rPr>
          <w:rFonts w:ascii="Times New Roman" w:eastAsia="Times New Roman" w:hAnsi="Times New Roman" w:cs="Times New Roman"/>
          <w:sz w:val="24"/>
          <w:szCs w:val="24"/>
          <w:lang w:eastAsia="ja-JP"/>
        </w:rPr>
      </w:pPr>
      <w:r w:rsidRPr="00E7791D">
        <w:rPr>
          <w:rFonts w:ascii="Times New Roman" w:eastAsia="Times New Roman" w:hAnsi="Times New Roman" w:cs="Times New Roman"/>
          <w:sz w:val="24"/>
          <w:szCs w:val="24"/>
          <w:lang w:eastAsia="ja-JP"/>
        </w:rPr>
        <w:t xml:space="preserve">Incidental </w:t>
      </w:r>
      <w:r w:rsidR="000A601F">
        <w:rPr>
          <w:rFonts w:ascii="Times New Roman" w:eastAsia="Times New Roman" w:hAnsi="Times New Roman" w:cs="Times New Roman"/>
          <w:sz w:val="24"/>
          <w:szCs w:val="24"/>
          <w:lang w:eastAsia="ja-JP"/>
        </w:rPr>
        <w:t xml:space="preserve"> </w:t>
      </w:r>
      <w:r w:rsidRPr="00E7791D">
        <w:rPr>
          <w:rFonts w:ascii="Times New Roman" w:eastAsia="Times New Roman" w:hAnsi="Times New Roman" w:cs="Times New Roman"/>
          <w:sz w:val="24"/>
          <w:szCs w:val="24"/>
          <w:lang w:eastAsia="ja-JP"/>
        </w:rPr>
        <w:t>provocation of others</w:t>
      </w:r>
    </w:p>
    <w:p w:rsidR="00E7791D" w:rsidRPr="00E7791D" w:rsidRDefault="00E7791D" w:rsidP="00E7791D">
      <w:pPr>
        <w:numPr>
          <w:ilvl w:val="0"/>
          <w:numId w:val="8"/>
        </w:numPr>
        <w:spacing w:after="0" w:line="240" w:lineRule="auto"/>
        <w:rPr>
          <w:rFonts w:ascii="Times New Roman" w:eastAsia="Times New Roman" w:hAnsi="Times New Roman" w:cs="Times New Roman"/>
          <w:sz w:val="24"/>
          <w:szCs w:val="24"/>
          <w:lang w:eastAsia="ja-JP"/>
        </w:rPr>
      </w:pPr>
      <w:r w:rsidRPr="00E7791D">
        <w:rPr>
          <w:rFonts w:ascii="Times New Roman" w:eastAsia="Times New Roman" w:hAnsi="Times New Roman" w:cs="Times New Roman"/>
          <w:sz w:val="24"/>
          <w:szCs w:val="24"/>
          <w:lang w:eastAsia="ja-JP"/>
        </w:rPr>
        <w:t>Absence notes not used</w:t>
      </w:r>
    </w:p>
    <w:p w:rsidR="00E7791D" w:rsidRPr="00E7791D" w:rsidRDefault="00E7791D" w:rsidP="00E7791D">
      <w:pPr>
        <w:numPr>
          <w:ilvl w:val="0"/>
          <w:numId w:val="8"/>
        </w:numPr>
        <w:spacing w:after="0" w:line="240" w:lineRule="auto"/>
        <w:rPr>
          <w:rFonts w:ascii="Times New Roman" w:eastAsia="Times New Roman" w:hAnsi="Times New Roman" w:cs="Times New Roman"/>
          <w:sz w:val="24"/>
          <w:szCs w:val="24"/>
          <w:lang w:eastAsia="ja-JP"/>
        </w:rPr>
      </w:pPr>
      <w:r w:rsidRPr="00E7791D">
        <w:rPr>
          <w:rFonts w:ascii="Times New Roman" w:eastAsia="Times New Roman" w:hAnsi="Times New Roman" w:cs="Times New Roman"/>
          <w:sz w:val="24"/>
          <w:szCs w:val="24"/>
          <w:lang w:eastAsia="ja-JP"/>
        </w:rPr>
        <w:t xml:space="preserve">Being out of bounds e.g. in a different yard from the prescribed yard or out of classroom without permission during indoor ‘wet’ break times </w:t>
      </w:r>
    </w:p>
    <w:p w:rsidR="00E7791D" w:rsidRPr="00E7791D" w:rsidRDefault="00E7791D" w:rsidP="00E7791D">
      <w:pPr>
        <w:numPr>
          <w:ilvl w:val="0"/>
          <w:numId w:val="8"/>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Entering school building or classroom during outdoor play times</w:t>
      </w:r>
      <w:r w:rsidR="000A601F">
        <w:rPr>
          <w:rFonts w:ascii="Times New Roman" w:eastAsia="Tw Cen MT" w:hAnsi="Times New Roman" w:cs="Times New Roman"/>
          <w:sz w:val="24"/>
          <w:szCs w:val="24"/>
          <w:lang w:eastAsia="ja-JP"/>
        </w:rPr>
        <w:t>.</w:t>
      </w:r>
    </w:p>
    <w:p w:rsidR="00E7791D" w:rsidRPr="00E7791D" w:rsidRDefault="00E7791D" w:rsidP="00E7791D">
      <w:pPr>
        <w:spacing w:after="0" w:line="240" w:lineRule="auto"/>
        <w:ind w:left="360"/>
        <w:rPr>
          <w:rFonts w:ascii="Times New Roman" w:eastAsia="Times New Roman" w:hAnsi="Times New Roman" w:cs="Times New Roman"/>
          <w:sz w:val="24"/>
          <w:szCs w:val="24"/>
          <w:lang w:eastAsia="ja-JP"/>
        </w:rPr>
      </w:pPr>
    </w:p>
    <w:p w:rsidR="00E7791D" w:rsidRPr="00E7791D" w:rsidRDefault="00E7791D" w:rsidP="00E7791D">
      <w:pPr>
        <w:spacing w:after="0" w:line="240" w:lineRule="auto"/>
        <w:rPr>
          <w:rFonts w:ascii="Times New Roman" w:eastAsia="Tw Cen MT" w:hAnsi="Times New Roman" w:cs="Times New Roman"/>
          <w:b/>
          <w:i/>
          <w:sz w:val="24"/>
          <w:szCs w:val="24"/>
          <w:lang w:eastAsia="ja-JP"/>
        </w:rPr>
      </w:pPr>
      <w:r w:rsidRPr="00E7791D">
        <w:rPr>
          <w:rFonts w:ascii="Times New Roman" w:eastAsia="Tw Cen MT" w:hAnsi="Times New Roman" w:cs="Times New Roman"/>
          <w:b/>
          <w:i/>
          <w:sz w:val="24"/>
          <w:szCs w:val="24"/>
          <w:lang w:eastAsia="ja-JP"/>
        </w:rPr>
        <w:t>Level 1: Disciplinary Actions</w:t>
      </w:r>
    </w:p>
    <w:p w:rsidR="00E7791D" w:rsidRPr="00E7791D" w:rsidRDefault="00E7791D" w:rsidP="00E7791D">
      <w:pPr>
        <w:spacing w:after="0" w:line="240" w:lineRule="auto"/>
        <w:rPr>
          <w:rFonts w:ascii="Times New Roman" w:eastAsia="Tw Cen MT" w:hAnsi="Times New Roman" w:cs="Times New Roman"/>
          <w:b/>
          <w:i/>
          <w:color w:val="A04DA3"/>
          <w:sz w:val="24"/>
          <w:szCs w:val="24"/>
          <w:lang w:eastAsia="ja-JP"/>
        </w:rPr>
      </w:pPr>
    </w:p>
    <w:p w:rsidR="00E7791D" w:rsidRPr="00E7791D" w:rsidRDefault="00E7791D" w:rsidP="00E7791D">
      <w:pPr>
        <w:spacing w:after="0" w:line="240" w:lineRule="auto"/>
        <w:rPr>
          <w:rFonts w:ascii="Times New Roman" w:eastAsia="Times New Roman" w:hAnsi="Times New Roman" w:cs="Times New Roman"/>
          <w:sz w:val="24"/>
          <w:szCs w:val="24"/>
          <w:lang w:eastAsia="ja-JP"/>
        </w:rPr>
      </w:pPr>
      <w:r w:rsidRPr="00E7791D">
        <w:rPr>
          <w:rFonts w:ascii="Times New Roman" w:eastAsia="Times New Roman" w:hAnsi="Times New Roman" w:cs="Times New Roman"/>
          <w:sz w:val="24"/>
          <w:szCs w:val="24"/>
          <w:lang w:eastAsia="ja-JP"/>
        </w:rPr>
        <w:t>Consequences for Level 1 behaviour are dependent upon the severity and frequency of the specific behaviour</w:t>
      </w:r>
      <w:r w:rsidRPr="00E7791D">
        <w:rPr>
          <w:rFonts w:ascii="Times New Roman" w:eastAsia="Times New Roman" w:hAnsi="Times New Roman" w:cs="Times New Roman"/>
          <w:b/>
          <w:sz w:val="24"/>
          <w:szCs w:val="24"/>
          <w:lang w:eastAsia="ja-JP"/>
        </w:rPr>
        <w:t>.  Teachers will discipline students at level 1</w:t>
      </w:r>
      <w:r w:rsidRPr="00E7791D">
        <w:rPr>
          <w:rFonts w:ascii="Times New Roman" w:eastAsia="Times New Roman" w:hAnsi="Times New Roman" w:cs="Times New Roman"/>
          <w:sz w:val="24"/>
          <w:szCs w:val="24"/>
          <w:lang w:eastAsia="ja-JP"/>
        </w:rPr>
        <w:t>.  Some examples of Level 1 responses are: “Cooling Off and Thinking Time” (C.O.T.) including being sent to another parallel classroom</w:t>
      </w:r>
    </w:p>
    <w:p w:rsidR="00E7791D" w:rsidRPr="00E7791D" w:rsidRDefault="00E7791D" w:rsidP="00E7791D">
      <w:pPr>
        <w:spacing w:after="0" w:line="240" w:lineRule="auto"/>
        <w:rPr>
          <w:rFonts w:ascii="Times New Roman" w:eastAsia="Times New Roman" w:hAnsi="Times New Roman" w:cs="Times New Roman"/>
          <w:sz w:val="24"/>
          <w:szCs w:val="24"/>
          <w:lang w:eastAsia="ja-JP"/>
        </w:rPr>
      </w:pPr>
    </w:p>
    <w:p w:rsidR="00E7791D" w:rsidRPr="00E7791D" w:rsidRDefault="00E7791D" w:rsidP="00E7791D">
      <w:pPr>
        <w:numPr>
          <w:ilvl w:val="0"/>
          <w:numId w:val="9"/>
        </w:numPr>
        <w:spacing w:after="0" w:line="240" w:lineRule="auto"/>
        <w:rPr>
          <w:rFonts w:ascii="Times New Roman" w:eastAsia="Times New Roman" w:hAnsi="Times New Roman" w:cs="Times New Roman"/>
          <w:sz w:val="24"/>
          <w:szCs w:val="24"/>
          <w:lang w:eastAsia="ja-JP"/>
        </w:rPr>
      </w:pPr>
      <w:r w:rsidRPr="00E7791D">
        <w:rPr>
          <w:rFonts w:ascii="Times New Roman" w:eastAsia="Times New Roman" w:hAnsi="Times New Roman" w:cs="Times New Roman"/>
          <w:sz w:val="24"/>
          <w:szCs w:val="24"/>
          <w:lang w:eastAsia="ja-JP"/>
        </w:rPr>
        <w:t xml:space="preserve">Verbal reprimand/reminder(s) </w:t>
      </w:r>
    </w:p>
    <w:p w:rsidR="00E7791D" w:rsidRPr="00E7791D" w:rsidRDefault="00E7791D" w:rsidP="00E7791D">
      <w:pPr>
        <w:numPr>
          <w:ilvl w:val="0"/>
          <w:numId w:val="9"/>
        </w:numPr>
        <w:spacing w:after="0" w:line="240" w:lineRule="auto"/>
        <w:rPr>
          <w:rFonts w:ascii="Times New Roman" w:eastAsia="Times New Roman" w:hAnsi="Times New Roman" w:cs="Times New Roman"/>
          <w:sz w:val="24"/>
          <w:szCs w:val="24"/>
          <w:lang w:eastAsia="ja-JP"/>
        </w:rPr>
      </w:pPr>
      <w:r w:rsidRPr="00E7791D">
        <w:rPr>
          <w:rFonts w:ascii="Times New Roman" w:eastAsia="Times New Roman" w:hAnsi="Times New Roman" w:cs="Times New Roman"/>
          <w:sz w:val="24"/>
          <w:szCs w:val="24"/>
          <w:lang w:eastAsia="ja-JP"/>
        </w:rPr>
        <w:t xml:space="preserve">Reinforcement of alternative positive behaviour </w:t>
      </w:r>
    </w:p>
    <w:p w:rsidR="00E7791D" w:rsidRPr="00E7791D" w:rsidRDefault="00E7791D" w:rsidP="00E7791D">
      <w:pPr>
        <w:numPr>
          <w:ilvl w:val="0"/>
          <w:numId w:val="9"/>
        </w:numPr>
        <w:spacing w:after="0" w:line="240" w:lineRule="auto"/>
        <w:rPr>
          <w:rFonts w:ascii="Times New Roman" w:eastAsia="Times New Roman" w:hAnsi="Times New Roman" w:cs="Times New Roman"/>
          <w:sz w:val="24"/>
          <w:szCs w:val="24"/>
          <w:lang w:eastAsia="ja-JP"/>
        </w:rPr>
      </w:pPr>
      <w:r w:rsidRPr="00E7791D">
        <w:rPr>
          <w:rFonts w:ascii="Times New Roman" w:eastAsia="Times New Roman" w:hAnsi="Times New Roman" w:cs="Times New Roman"/>
          <w:sz w:val="24"/>
          <w:szCs w:val="24"/>
          <w:lang w:eastAsia="ja-JP"/>
        </w:rPr>
        <w:t>Temporary separation from peers within the class</w:t>
      </w:r>
    </w:p>
    <w:p w:rsidR="00E7791D" w:rsidRPr="00E7791D" w:rsidRDefault="00E7791D" w:rsidP="00E7791D">
      <w:pPr>
        <w:numPr>
          <w:ilvl w:val="0"/>
          <w:numId w:val="9"/>
        </w:numPr>
        <w:spacing w:after="0" w:line="240" w:lineRule="auto"/>
        <w:rPr>
          <w:rFonts w:ascii="Times New Roman" w:eastAsia="Times New Roman" w:hAnsi="Times New Roman" w:cs="Times New Roman"/>
          <w:sz w:val="24"/>
          <w:szCs w:val="24"/>
          <w:lang w:eastAsia="ja-JP"/>
        </w:rPr>
      </w:pPr>
      <w:r w:rsidRPr="00E7791D">
        <w:rPr>
          <w:rFonts w:ascii="Times New Roman" w:eastAsia="Times New Roman" w:hAnsi="Times New Roman" w:cs="Times New Roman"/>
          <w:sz w:val="24"/>
          <w:szCs w:val="24"/>
          <w:lang w:eastAsia="ja-JP"/>
        </w:rPr>
        <w:t>Prescribing additional work</w:t>
      </w:r>
    </w:p>
    <w:p w:rsidR="00E7791D" w:rsidRPr="00E7791D" w:rsidRDefault="00E7791D" w:rsidP="00E7791D">
      <w:pPr>
        <w:numPr>
          <w:ilvl w:val="0"/>
          <w:numId w:val="9"/>
        </w:numPr>
        <w:spacing w:after="0" w:line="240" w:lineRule="auto"/>
        <w:rPr>
          <w:rFonts w:ascii="Times New Roman" w:eastAsia="Times New Roman" w:hAnsi="Times New Roman" w:cs="Times New Roman"/>
          <w:sz w:val="24"/>
          <w:szCs w:val="24"/>
          <w:lang w:eastAsia="ja-JP"/>
        </w:rPr>
      </w:pPr>
      <w:r w:rsidRPr="00E7791D">
        <w:rPr>
          <w:rFonts w:ascii="Times New Roman" w:eastAsia="Times New Roman" w:hAnsi="Times New Roman" w:cs="Times New Roman"/>
          <w:sz w:val="24"/>
          <w:szCs w:val="24"/>
          <w:lang w:eastAsia="ja-JP"/>
        </w:rPr>
        <w:t xml:space="preserve">Loss of privileges </w:t>
      </w:r>
      <w:r w:rsidR="00573DE8">
        <w:rPr>
          <w:rFonts w:ascii="Times New Roman" w:eastAsia="Times New Roman" w:hAnsi="Times New Roman" w:cs="Times New Roman"/>
          <w:sz w:val="24"/>
          <w:szCs w:val="24"/>
          <w:lang w:eastAsia="ja-JP"/>
        </w:rPr>
        <w:t>(NOT Curriculum Subjects)</w:t>
      </w:r>
    </w:p>
    <w:p w:rsidR="00E7791D" w:rsidRPr="00E7791D" w:rsidRDefault="00E7791D" w:rsidP="00E7791D">
      <w:pPr>
        <w:numPr>
          <w:ilvl w:val="0"/>
          <w:numId w:val="9"/>
        </w:numPr>
        <w:spacing w:after="0" w:line="240" w:lineRule="auto"/>
        <w:rPr>
          <w:rFonts w:ascii="Times New Roman" w:eastAsia="Times New Roman" w:hAnsi="Times New Roman" w:cs="Times New Roman"/>
          <w:sz w:val="24"/>
          <w:szCs w:val="24"/>
          <w:lang w:eastAsia="ja-JP"/>
        </w:rPr>
      </w:pPr>
      <w:r w:rsidRPr="00E7791D">
        <w:rPr>
          <w:rFonts w:ascii="Times New Roman" w:eastAsia="Times New Roman" w:hAnsi="Times New Roman" w:cs="Times New Roman"/>
          <w:sz w:val="24"/>
          <w:szCs w:val="24"/>
          <w:lang w:eastAsia="ja-JP"/>
        </w:rPr>
        <w:t xml:space="preserve">Parent contact via Homework Diary </w:t>
      </w:r>
    </w:p>
    <w:p w:rsidR="00E7791D" w:rsidRPr="00E7791D" w:rsidRDefault="00E7791D" w:rsidP="00E7791D">
      <w:pPr>
        <w:numPr>
          <w:ilvl w:val="0"/>
          <w:numId w:val="9"/>
        </w:numPr>
        <w:spacing w:after="0" w:line="240" w:lineRule="auto"/>
        <w:rPr>
          <w:rFonts w:ascii="Times New Roman" w:eastAsia="Times New Roman" w:hAnsi="Times New Roman" w:cs="Times New Roman"/>
          <w:sz w:val="24"/>
          <w:szCs w:val="24"/>
          <w:lang w:eastAsia="ja-JP"/>
        </w:rPr>
      </w:pPr>
      <w:r w:rsidRPr="00E7791D">
        <w:rPr>
          <w:rFonts w:ascii="Times New Roman" w:eastAsia="Times New Roman" w:hAnsi="Times New Roman" w:cs="Times New Roman"/>
          <w:sz w:val="24"/>
          <w:szCs w:val="24"/>
          <w:lang w:eastAsia="ja-JP"/>
        </w:rPr>
        <w:t xml:space="preserve">Behaviour contract </w:t>
      </w:r>
    </w:p>
    <w:p w:rsidR="00E7791D" w:rsidRPr="00E7791D" w:rsidRDefault="00E7791D" w:rsidP="00E7791D">
      <w:pPr>
        <w:spacing w:after="0" w:line="240" w:lineRule="auto"/>
        <w:rPr>
          <w:rFonts w:ascii="Times New Roman" w:eastAsia="Times New Roman" w:hAnsi="Times New Roman" w:cs="Times New Roman"/>
          <w:sz w:val="24"/>
          <w:szCs w:val="24"/>
          <w:lang w:eastAsia="ja-JP"/>
        </w:rPr>
      </w:pPr>
    </w:p>
    <w:p w:rsidR="00E7791D" w:rsidRPr="00E7791D" w:rsidRDefault="00E7791D" w:rsidP="00E7791D">
      <w:pPr>
        <w:spacing w:after="0" w:line="240" w:lineRule="auto"/>
        <w:rPr>
          <w:rFonts w:ascii="Times New Roman" w:eastAsia="Times New Roman" w:hAnsi="Times New Roman" w:cs="Times New Roman"/>
          <w:sz w:val="24"/>
          <w:szCs w:val="24"/>
          <w:lang w:eastAsia="ja-JP"/>
        </w:rPr>
      </w:pPr>
      <w:r w:rsidRPr="00E7791D">
        <w:rPr>
          <w:rFonts w:ascii="Times New Roman" w:eastAsia="Times New Roman" w:hAnsi="Times New Roman" w:cs="Times New Roman"/>
          <w:sz w:val="24"/>
          <w:szCs w:val="24"/>
          <w:lang w:eastAsia="ja-JP"/>
        </w:rPr>
        <w:lastRenderedPageBreak/>
        <w:t>Sanctions at this level should be used in a respectful way that helps students understand the consequences of their behaviour and to take responsibility for changing that behaviour.  They should:</w:t>
      </w:r>
    </w:p>
    <w:p w:rsidR="00E7791D" w:rsidRPr="00E7791D" w:rsidRDefault="00E7791D" w:rsidP="00E7791D">
      <w:pPr>
        <w:spacing w:after="0" w:line="240" w:lineRule="auto"/>
        <w:rPr>
          <w:rFonts w:ascii="Times New Roman" w:eastAsia="Times New Roman" w:hAnsi="Times New Roman" w:cs="Times New Roman"/>
          <w:sz w:val="24"/>
          <w:szCs w:val="24"/>
          <w:lang w:eastAsia="ja-JP"/>
        </w:rPr>
      </w:pPr>
    </w:p>
    <w:p w:rsidR="00E7791D" w:rsidRPr="00E7791D" w:rsidRDefault="00E7791D" w:rsidP="00E7791D">
      <w:pPr>
        <w:numPr>
          <w:ilvl w:val="0"/>
          <w:numId w:val="10"/>
        </w:numPr>
        <w:spacing w:after="0" w:line="240" w:lineRule="auto"/>
        <w:contextualSpacing/>
        <w:rPr>
          <w:rFonts w:ascii="Times New Roman" w:eastAsia="Times New Roman" w:hAnsi="Times New Roman" w:cs="Times New Roman"/>
          <w:sz w:val="24"/>
          <w:szCs w:val="24"/>
          <w:lang w:eastAsia="ja-JP"/>
        </w:rPr>
      </w:pPr>
      <w:r w:rsidRPr="00E7791D">
        <w:rPr>
          <w:rFonts w:ascii="Times New Roman" w:eastAsia="Times New Roman" w:hAnsi="Times New Roman" w:cs="Times New Roman"/>
          <w:sz w:val="24"/>
          <w:szCs w:val="24"/>
          <w:lang w:eastAsia="ja-JP"/>
        </w:rPr>
        <w:t>Defuse and not escalate a situation</w:t>
      </w:r>
    </w:p>
    <w:p w:rsidR="00E7791D" w:rsidRPr="00E7791D" w:rsidRDefault="00E7791D" w:rsidP="00E7791D">
      <w:pPr>
        <w:numPr>
          <w:ilvl w:val="0"/>
          <w:numId w:val="10"/>
        </w:numPr>
        <w:spacing w:after="0" w:line="240" w:lineRule="auto"/>
        <w:contextualSpacing/>
        <w:rPr>
          <w:rFonts w:ascii="Times New Roman" w:eastAsia="Times New Roman" w:hAnsi="Times New Roman" w:cs="Times New Roman"/>
          <w:sz w:val="24"/>
          <w:szCs w:val="24"/>
          <w:lang w:eastAsia="ja-JP"/>
        </w:rPr>
      </w:pPr>
      <w:r w:rsidRPr="00E7791D">
        <w:rPr>
          <w:rFonts w:ascii="Times New Roman" w:eastAsia="Times New Roman" w:hAnsi="Times New Roman" w:cs="Times New Roman"/>
          <w:sz w:val="24"/>
          <w:szCs w:val="24"/>
          <w:lang w:eastAsia="ja-JP"/>
        </w:rPr>
        <w:t>Preserve the dignity of all parties</w:t>
      </w:r>
    </w:p>
    <w:p w:rsidR="00E7791D" w:rsidRPr="00E7791D" w:rsidRDefault="00E7791D" w:rsidP="00E7791D">
      <w:pPr>
        <w:numPr>
          <w:ilvl w:val="0"/>
          <w:numId w:val="10"/>
        </w:numPr>
        <w:spacing w:after="0" w:line="240" w:lineRule="auto"/>
        <w:contextualSpacing/>
        <w:rPr>
          <w:rFonts w:ascii="Times New Roman" w:eastAsia="Times New Roman" w:hAnsi="Times New Roman" w:cs="Times New Roman"/>
          <w:sz w:val="24"/>
          <w:szCs w:val="24"/>
          <w:lang w:eastAsia="ja-JP"/>
        </w:rPr>
      </w:pPr>
      <w:r w:rsidRPr="00E7791D">
        <w:rPr>
          <w:rFonts w:ascii="Times New Roman" w:eastAsia="Times New Roman" w:hAnsi="Times New Roman" w:cs="Times New Roman"/>
          <w:sz w:val="24"/>
          <w:szCs w:val="24"/>
          <w:lang w:eastAsia="ja-JP"/>
        </w:rPr>
        <w:t>Be applied in a fair and consistent way</w:t>
      </w:r>
    </w:p>
    <w:p w:rsidR="00E7791D" w:rsidRPr="00E7791D" w:rsidRDefault="00E7791D" w:rsidP="00E7791D">
      <w:pPr>
        <w:numPr>
          <w:ilvl w:val="0"/>
          <w:numId w:val="10"/>
        </w:numPr>
        <w:spacing w:after="0" w:line="240" w:lineRule="auto"/>
        <w:contextualSpacing/>
        <w:rPr>
          <w:rFonts w:ascii="Times New Roman" w:eastAsia="Times New Roman" w:hAnsi="Times New Roman" w:cs="Times New Roman"/>
          <w:sz w:val="24"/>
          <w:szCs w:val="24"/>
          <w:lang w:eastAsia="ja-JP"/>
        </w:rPr>
      </w:pPr>
      <w:r w:rsidRPr="00E7791D">
        <w:rPr>
          <w:rFonts w:ascii="Times New Roman" w:eastAsia="Times New Roman" w:hAnsi="Times New Roman" w:cs="Times New Roman"/>
          <w:sz w:val="24"/>
          <w:szCs w:val="24"/>
          <w:lang w:eastAsia="ja-JP"/>
        </w:rPr>
        <w:t>Be timely</w:t>
      </w:r>
    </w:p>
    <w:p w:rsidR="00E7791D" w:rsidRPr="00E7791D" w:rsidRDefault="00E7791D" w:rsidP="00E7791D">
      <w:pPr>
        <w:numPr>
          <w:ilvl w:val="0"/>
          <w:numId w:val="10"/>
        </w:numPr>
        <w:spacing w:after="0" w:line="240" w:lineRule="auto"/>
        <w:contextualSpacing/>
        <w:rPr>
          <w:rFonts w:ascii="Times New Roman" w:eastAsia="Times New Roman" w:hAnsi="Times New Roman" w:cs="Times New Roman"/>
          <w:sz w:val="24"/>
          <w:szCs w:val="24"/>
          <w:lang w:eastAsia="ja-JP"/>
        </w:rPr>
      </w:pPr>
      <w:r w:rsidRPr="00E7791D">
        <w:rPr>
          <w:rFonts w:ascii="Times New Roman" w:eastAsia="Times New Roman" w:hAnsi="Times New Roman" w:cs="Times New Roman"/>
          <w:sz w:val="24"/>
          <w:szCs w:val="24"/>
          <w:lang w:eastAsia="ja-JP"/>
        </w:rPr>
        <w:t>Group punishment should be avoided as it breeds resentment</w:t>
      </w:r>
    </w:p>
    <w:p w:rsidR="00E7791D" w:rsidRPr="00E7791D" w:rsidRDefault="00E7791D" w:rsidP="00E7791D">
      <w:pPr>
        <w:numPr>
          <w:ilvl w:val="0"/>
          <w:numId w:val="10"/>
        </w:numPr>
        <w:spacing w:after="0" w:line="240" w:lineRule="auto"/>
        <w:contextualSpacing/>
        <w:rPr>
          <w:rFonts w:ascii="Times New Roman" w:eastAsia="Times New Roman" w:hAnsi="Times New Roman" w:cs="Times New Roman"/>
          <w:sz w:val="24"/>
          <w:szCs w:val="24"/>
          <w:lang w:eastAsia="ja-JP"/>
        </w:rPr>
      </w:pPr>
      <w:r w:rsidRPr="00E7791D">
        <w:rPr>
          <w:rFonts w:ascii="Times New Roman" w:eastAsia="Times New Roman" w:hAnsi="Times New Roman" w:cs="Times New Roman"/>
          <w:sz w:val="24"/>
          <w:szCs w:val="24"/>
          <w:lang w:eastAsia="ja-JP"/>
        </w:rPr>
        <w:t>It should be the behaviour rather than the person that is the focus</w:t>
      </w:r>
    </w:p>
    <w:p w:rsidR="00E7791D" w:rsidRPr="00E7791D" w:rsidRDefault="00E7791D" w:rsidP="0077330B">
      <w:pPr>
        <w:spacing w:after="0" w:line="240" w:lineRule="auto"/>
        <w:ind w:left="360"/>
        <w:contextualSpacing/>
        <w:rPr>
          <w:rFonts w:ascii="Times New Roman" w:eastAsia="Times New Roman" w:hAnsi="Times New Roman" w:cs="Times New Roman"/>
          <w:sz w:val="24"/>
          <w:szCs w:val="24"/>
          <w:lang w:eastAsia="ja-JP"/>
        </w:rPr>
      </w:pPr>
    </w:p>
    <w:p w:rsidR="00E7791D" w:rsidRPr="00E7791D" w:rsidRDefault="00E7791D" w:rsidP="00E7791D">
      <w:pPr>
        <w:spacing w:after="0" w:line="240" w:lineRule="auto"/>
        <w:rPr>
          <w:rFonts w:ascii="Times New Roman" w:eastAsia="Times New Roman" w:hAnsi="Times New Roman" w:cs="Times New Roman"/>
          <w:b/>
          <w:bCs/>
          <w:i/>
          <w:sz w:val="24"/>
          <w:szCs w:val="24"/>
          <w:lang w:eastAsia="ja-JP"/>
        </w:rPr>
      </w:pPr>
    </w:p>
    <w:p w:rsidR="00E7791D" w:rsidRPr="00E7791D" w:rsidRDefault="00E7791D" w:rsidP="00E7791D">
      <w:pPr>
        <w:spacing w:after="0" w:line="240" w:lineRule="auto"/>
        <w:rPr>
          <w:rFonts w:ascii="Times New Roman" w:eastAsia="Times New Roman" w:hAnsi="Times New Roman" w:cs="Times New Roman"/>
          <w:b/>
          <w:bCs/>
          <w:i/>
          <w:sz w:val="24"/>
          <w:szCs w:val="24"/>
          <w:lang w:eastAsia="ja-JP"/>
        </w:rPr>
      </w:pPr>
      <w:r w:rsidRPr="00E7791D">
        <w:rPr>
          <w:rFonts w:ascii="Times New Roman" w:eastAsia="Times New Roman" w:hAnsi="Times New Roman" w:cs="Times New Roman"/>
          <w:b/>
          <w:bCs/>
          <w:i/>
          <w:sz w:val="24"/>
          <w:szCs w:val="24"/>
          <w:lang w:eastAsia="ja-JP"/>
        </w:rPr>
        <w:t>Level 1 Supportive Interventions</w:t>
      </w:r>
    </w:p>
    <w:p w:rsidR="00E7791D" w:rsidRPr="00E7791D" w:rsidRDefault="00E7791D" w:rsidP="00E7791D">
      <w:pPr>
        <w:spacing w:after="0" w:line="240" w:lineRule="auto"/>
        <w:rPr>
          <w:rFonts w:ascii="Times New Roman" w:eastAsia="Times New Roman" w:hAnsi="Times New Roman" w:cs="Times New Roman"/>
          <w:b/>
          <w:bCs/>
          <w:i/>
          <w:color w:val="A04DA3"/>
          <w:sz w:val="24"/>
          <w:szCs w:val="24"/>
          <w:lang w:eastAsia="ja-JP"/>
        </w:rPr>
      </w:pPr>
    </w:p>
    <w:p w:rsidR="00E7791D" w:rsidRPr="00E7791D" w:rsidRDefault="00E7791D" w:rsidP="00E7791D">
      <w:pPr>
        <w:spacing w:after="0" w:line="240" w:lineRule="auto"/>
        <w:rPr>
          <w:rFonts w:ascii="Times New Roman" w:eastAsia="Times New Roman" w:hAnsi="Times New Roman" w:cs="Times New Roman"/>
          <w:sz w:val="24"/>
          <w:szCs w:val="24"/>
          <w:lang w:eastAsia="ja-JP"/>
        </w:rPr>
      </w:pPr>
      <w:r w:rsidRPr="00E7791D">
        <w:rPr>
          <w:rFonts w:ascii="Times New Roman" w:eastAsia="Times New Roman" w:hAnsi="Times New Roman" w:cs="Times New Roman"/>
          <w:sz w:val="24"/>
          <w:szCs w:val="24"/>
          <w:lang w:eastAsia="ja-JP"/>
        </w:rPr>
        <w:t>Listed below are some examples of Level 1 supportive actions:</w:t>
      </w:r>
    </w:p>
    <w:p w:rsidR="00E7791D" w:rsidRPr="00E7791D" w:rsidRDefault="00E7791D" w:rsidP="00E7791D">
      <w:pPr>
        <w:spacing w:after="0" w:line="240" w:lineRule="auto"/>
        <w:rPr>
          <w:rFonts w:ascii="Times New Roman" w:eastAsia="Times New Roman" w:hAnsi="Times New Roman" w:cs="Times New Roman"/>
          <w:sz w:val="24"/>
          <w:szCs w:val="24"/>
          <w:lang w:eastAsia="ja-JP"/>
        </w:rPr>
      </w:pPr>
    </w:p>
    <w:p w:rsidR="00E7791D" w:rsidRPr="00E7791D" w:rsidRDefault="00E7791D" w:rsidP="00E7791D">
      <w:pPr>
        <w:numPr>
          <w:ilvl w:val="0"/>
          <w:numId w:val="11"/>
        </w:numPr>
        <w:spacing w:after="0" w:line="240" w:lineRule="auto"/>
        <w:rPr>
          <w:rFonts w:ascii="Times New Roman" w:eastAsia="Times New Roman" w:hAnsi="Times New Roman" w:cs="Times New Roman"/>
          <w:sz w:val="24"/>
          <w:szCs w:val="24"/>
          <w:lang w:eastAsia="ja-JP"/>
        </w:rPr>
      </w:pPr>
      <w:r w:rsidRPr="00E7791D">
        <w:rPr>
          <w:rFonts w:ascii="Times New Roman" w:eastAsia="Times New Roman" w:hAnsi="Times New Roman" w:cs="Times New Roman"/>
          <w:sz w:val="24"/>
          <w:szCs w:val="24"/>
          <w:lang w:eastAsia="ja-JP"/>
        </w:rPr>
        <w:t xml:space="preserve">Classroom-based interventions, such as Open Circle or class meetings, with the option of informal consultation, (e.g. with parent(s)/guardian(s) or staff members) </w:t>
      </w:r>
    </w:p>
    <w:p w:rsidR="00E7791D" w:rsidRPr="00E7791D" w:rsidRDefault="00E7791D" w:rsidP="00E7791D">
      <w:pPr>
        <w:numPr>
          <w:ilvl w:val="0"/>
          <w:numId w:val="11"/>
        </w:numPr>
        <w:spacing w:after="0" w:line="240" w:lineRule="auto"/>
        <w:rPr>
          <w:rFonts w:ascii="Times New Roman" w:eastAsia="Times New Roman" w:hAnsi="Times New Roman" w:cs="Times New Roman"/>
          <w:sz w:val="24"/>
          <w:szCs w:val="24"/>
          <w:lang w:eastAsia="ja-JP"/>
        </w:rPr>
      </w:pPr>
      <w:r w:rsidRPr="00E7791D">
        <w:rPr>
          <w:rFonts w:ascii="Times New Roman" w:eastAsia="Times New Roman" w:hAnsi="Times New Roman" w:cs="Times New Roman"/>
          <w:sz w:val="24"/>
          <w:szCs w:val="24"/>
          <w:lang w:eastAsia="ja-JP"/>
        </w:rPr>
        <w:t xml:space="preserve">Discussion of behaviour with the child </w:t>
      </w:r>
    </w:p>
    <w:p w:rsidR="00E7791D" w:rsidRPr="00E7791D" w:rsidRDefault="00E7791D" w:rsidP="00E7791D">
      <w:pPr>
        <w:numPr>
          <w:ilvl w:val="0"/>
          <w:numId w:val="11"/>
        </w:numPr>
        <w:spacing w:after="0" w:line="240" w:lineRule="auto"/>
        <w:rPr>
          <w:rFonts w:ascii="Times New Roman" w:eastAsia="Times New Roman" w:hAnsi="Times New Roman" w:cs="Times New Roman"/>
          <w:sz w:val="24"/>
          <w:szCs w:val="24"/>
          <w:lang w:eastAsia="ja-JP"/>
        </w:rPr>
      </w:pPr>
      <w:r w:rsidRPr="00E7791D">
        <w:rPr>
          <w:rFonts w:ascii="Times New Roman" w:eastAsia="Times New Roman" w:hAnsi="Times New Roman" w:cs="Times New Roman"/>
          <w:sz w:val="24"/>
          <w:szCs w:val="24"/>
          <w:lang w:eastAsia="ja-JP"/>
        </w:rPr>
        <w:t>Informal notes</w:t>
      </w:r>
      <w:r w:rsidR="000A601F">
        <w:rPr>
          <w:rFonts w:ascii="Times New Roman" w:eastAsia="Times New Roman" w:hAnsi="Times New Roman" w:cs="Times New Roman"/>
          <w:sz w:val="24"/>
          <w:szCs w:val="24"/>
          <w:lang w:eastAsia="ja-JP"/>
        </w:rPr>
        <w:t xml:space="preserve">, in the class-teacher’s </w:t>
      </w:r>
      <w:r w:rsidR="00DA2A78">
        <w:rPr>
          <w:rFonts w:ascii="Times New Roman" w:eastAsia="Times New Roman" w:hAnsi="Times New Roman" w:cs="Times New Roman"/>
          <w:sz w:val="24"/>
          <w:szCs w:val="24"/>
          <w:lang w:eastAsia="ja-JP"/>
        </w:rPr>
        <w:t>Student Profile</w:t>
      </w:r>
      <w:r w:rsidR="00D615B2">
        <w:rPr>
          <w:rFonts w:ascii="Times New Roman" w:eastAsia="Times New Roman" w:hAnsi="Times New Roman" w:cs="Times New Roman"/>
          <w:sz w:val="24"/>
          <w:szCs w:val="24"/>
          <w:lang w:eastAsia="ja-JP"/>
        </w:rPr>
        <w:t xml:space="preserve"> </w:t>
      </w:r>
      <w:r w:rsidR="00DA2A78">
        <w:rPr>
          <w:rFonts w:ascii="Times New Roman" w:eastAsia="Times New Roman" w:hAnsi="Times New Roman" w:cs="Times New Roman"/>
          <w:sz w:val="24"/>
          <w:szCs w:val="24"/>
          <w:lang w:eastAsia="ja-JP"/>
        </w:rPr>
        <w:t>Folder/</w:t>
      </w:r>
      <w:r w:rsidR="000A601F">
        <w:rPr>
          <w:rFonts w:ascii="Times New Roman" w:eastAsia="Times New Roman" w:hAnsi="Times New Roman" w:cs="Times New Roman"/>
          <w:sz w:val="24"/>
          <w:szCs w:val="24"/>
          <w:lang w:eastAsia="ja-JP"/>
        </w:rPr>
        <w:t>Ring Folder,</w:t>
      </w:r>
      <w:r w:rsidRPr="00E7791D">
        <w:rPr>
          <w:rFonts w:ascii="Times New Roman" w:eastAsia="Times New Roman" w:hAnsi="Times New Roman" w:cs="Times New Roman"/>
          <w:sz w:val="24"/>
          <w:szCs w:val="24"/>
          <w:lang w:eastAsia="ja-JP"/>
        </w:rPr>
        <w:t xml:space="preserve"> regarding incident/intervention/date.  This information is useful should a problem persist. </w:t>
      </w:r>
    </w:p>
    <w:p w:rsidR="00E7791D" w:rsidRPr="00E7791D" w:rsidRDefault="00E7791D" w:rsidP="00E7791D">
      <w:pPr>
        <w:spacing w:after="0" w:line="240" w:lineRule="auto"/>
        <w:ind w:left="720"/>
        <w:rPr>
          <w:rFonts w:ascii="Times New Roman" w:eastAsia="Times New Roman" w:hAnsi="Times New Roman" w:cs="Times New Roman"/>
          <w:sz w:val="24"/>
          <w:szCs w:val="24"/>
          <w:lang w:eastAsia="ja-JP"/>
        </w:rPr>
      </w:pPr>
    </w:p>
    <w:p w:rsidR="00E7791D" w:rsidRPr="00E7791D" w:rsidRDefault="00E7791D" w:rsidP="00E7791D">
      <w:pPr>
        <w:spacing w:after="0" w:line="240" w:lineRule="auto"/>
        <w:ind w:left="720"/>
        <w:rPr>
          <w:rFonts w:ascii="Times New Roman" w:eastAsia="Times New Roman" w:hAnsi="Times New Roman" w:cs="Times New Roman"/>
          <w:sz w:val="24"/>
          <w:szCs w:val="24"/>
          <w:lang w:eastAsia="ja-JP"/>
        </w:rPr>
      </w:pPr>
    </w:p>
    <w:p w:rsidR="00E7791D" w:rsidRPr="00E7791D" w:rsidRDefault="00E7791D" w:rsidP="00E7791D">
      <w:pPr>
        <w:spacing w:after="0" w:line="240" w:lineRule="auto"/>
        <w:rPr>
          <w:rFonts w:ascii="Times New Roman" w:eastAsia="Tw Cen MT" w:hAnsi="Times New Roman" w:cs="Times New Roman"/>
          <w:b/>
          <w:sz w:val="24"/>
          <w:szCs w:val="24"/>
          <w:lang w:eastAsia="ja-JP"/>
        </w:rPr>
      </w:pPr>
      <w:r w:rsidRPr="00E7791D">
        <w:rPr>
          <w:rFonts w:ascii="Times New Roman" w:eastAsia="Tw Cen MT" w:hAnsi="Times New Roman" w:cs="Times New Roman"/>
          <w:b/>
          <w:sz w:val="24"/>
          <w:szCs w:val="24"/>
          <w:lang w:eastAsia="ja-JP"/>
        </w:rPr>
        <w:t>Level Two</w:t>
      </w:r>
    </w:p>
    <w:p w:rsidR="00E7791D" w:rsidRPr="00E7791D" w:rsidRDefault="00E7791D" w:rsidP="00E7791D">
      <w:pPr>
        <w:spacing w:after="0" w:line="240" w:lineRule="auto"/>
        <w:rPr>
          <w:rFonts w:ascii="Times New Roman" w:eastAsia="Tw Cen MT" w:hAnsi="Times New Roman" w:cs="Times New Roman"/>
          <w:b/>
          <w:color w:val="438086"/>
          <w:sz w:val="24"/>
          <w:szCs w:val="24"/>
          <w:lang w:eastAsia="ja-JP"/>
        </w:rPr>
      </w:pPr>
    </w:p>
    <w:p w:rsidR="00E7791D" w:rsidRPr="00E7791D" w:rsidRDefault="00E7791D" w:rsidP="00E7791D">
      <w:pPr>
        <w:spacing w:after="0" w:line="240" w:lineRule="auto"/>
        <w:rPr>
          <w:rFonts w:ascii="Times New Roman" w:eastAsia="Tw Cen MT" w:hAnsi="Times New Roman" w:cs="Times New Roman"/>
          <w:b/>
          <w:i/>
          <w:sz w:val="24"/>
          <w:szCs w:val="24"/>
          <w:lang w:eastAsia="ja-JP"/>
        </w:rPr>
      </w:pPr>
      <w:r w:rsidRPr="00E7791D">
        <w:rPr>
          <w:rFonts w:ascii="Times New Roman" w:eastAsia="Tw Cen MT" w:hAnsi="Times New Roman" w:cs="Times New Roman"/>
          <w:b/>
          <w:i/>
          <w:sz w:val="24"/>
          <w:szCs w:val="24"/>
          <w:lang w:eastAsia="ja-JP"/>
        </w:rPr>
        <w:t>Level 2: Serious Behaviours</w:t>
      </w:r>
    </w:p>
    <w:p w:rsidR="00E7791D" w:rsidRPr="00E7791D" w:rsidRDefault="00E7791D" w:rsidP="00E7791D">
      <w:pPr>
        <w:spacing w:after="0" w:line="240" w:lineRule="auto"/>
        <w:rPr>
          <w:rFonts w:ascii="Times New Roman" w:eastAsia="Tw Cen MT" w:hAnsi="Times New Roman" w:cs="Times New Roman"/>
          <w:b/>
          <w:i/>
          <w:color w:val="A04DA3"/>
          <w:sz w:val="24"/>
          <w:szCs w:val="24"/>
          <w:lang w:eastAsia="ja-JP"/>
        </w:rPr>
      </w:pPr>
    </w:p>
    <w:p w:rsidR="00E7791D" w:rsidRPr="00E7791D" w:rsidRDefault="00E7791D" w:rsidP="00E7791D">
      <w:pPr>
        <w:spacing w:after="0" w:line="240" w:lineRule="auto"/>
        <w:rPr>
          <w:rFonts w:ascii="Times New Roman" w:eastAsia="Times New Roman" w:hAnsi="Times New Roman" w:cs="Times New Roman"/>
          <w:sz w:val="24"/>
          <w:szCs w:val="24"/>
        </w:rPr>
      </w:pPr>
      <w:r w:rsidRPr="00E7791D">
        <w:rPr>
          <w:rFonts w:ascii="Times New Roman" w:eastAsia="Times New Roman" w:hAnsi="Times New Roman" w:cs="Times New Roman"/>
          <w:sz w:val="24"/>
          <w:szCs w:val="24"/>
        </w:rPr>
        <w:t xml:space="preserve">Level 2 behaviours are those that </w:t>
      </w:r>
      <w:r w:rsidRPr="00E7791D">
        <w:rPr>
          <w:rFonts w:ascii="Times New Roman" w:eastAsia="Times New Roman" w:hAnsi="Times New Roman" w:cs="Times New Roman"/>
          <w:b/>
          <w:sz w:val="24"/>
          <w:szCs w:val="24"/>
        </w:rPr>
        <w:t>seriously interfere with the orderly environment of the school and are potentially d</w:t>
      </w:r>
      <w:r w:rsidR="001A2C94">
        <w:rPr>
          <w:rFonts w:ascii="Times New Roman" w:eastAsia="Times New Roman" w:hAnsi="Times New Roman" w:cs="Times New Roman"/>
          <w:b/>
          <w:sz w:val="24"/>
          <w:szCs w:val="24"/>
        </w:rPr>
        <w:t>angerous to the safety and well-</w:t>
      </w:r>
      <w:r w:rsidRPr="00E7791D">
        <w:rPr>
          <w:rFonts w:ascii="Times New Roman" w:eastAsia="Times New Roman" w:hAnsi="Times New Roman" w:cs="Times New Roman"/>
          <w:b/>
          <w:sz w:val="24"/>
          <w:szCs w:val="24"/>
        </w:rPr>
        <w:t>being of the students and staff</w:t>
      </w:r>
      <w:r w:rsidRPr="00E7791D">
        <w:rPr>
          <w:rFonts w:ascii="Times New Roman" w:eastAsia="Times New Roman" w:hAnsi="Times New Roman" w:cs="Times New Roman"/>
          <w:sz w:val="24"/>
          <w:szCs w:val="24"/>
        </w:rPr>
        <w:t>.  Listed below are some examples of the types of behaviour that are included in Level 2.  Please note the list is not exhaustive.</w:t>
      </w:r>
    </w:p>
    <w:p w:rsidR="00E7791D" w:rsidRPr="00E7791D" w:rsidRDefault="00E7791D" w:rsidP="00E7791D">
      <w:pPr>
        <w:spacing w:after="0" w:line="240" w:lineRule="auto"/>
        <w:rPr>
          <w:rFonts w:ascii="Times New Roman" w:eastAsia="Times New Roman" w:hAnsi="Times New Roman" w:cs="Times New Roman"/>
          <w:sz w:val="24"/>
          <w:szCs w:val="24"/>
        </w:rPr>
      </w:pPr>
    </w:p>
    <w:p w:rsidR="00E7791D" w:rsidRPr="00E7791D" w:rsidRDefault="00E7791D" w:rsidP="00E7791D">
      <w:pPr>
        <w:numPr>
          <w:ilvl w:val="0"/>
          <w:numId w:val="12"/>
        </w:num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Non-compliance with Level 1 Behaviour Contract</w:t>
      </w:r>
    </w:p>
    <w:p w:rsidR="00E7791D" w:rsidRPr="00E7791D" w:rsidRDefault="00E7791D" w:rsidP="00E7791D">
      <w:pPr>
        <w:numPr>
          <w:ilvl w:val="0"/>
          <w:numId w:val="12"/>
        </w:num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Repeated instances of Level 1 behaviour which have not been modified by intervention e.g. persistent class disruption; persistent disobedience</w:t>
      </w:r>
      <w:r w:rsidR="000A601F">
        <w:rPr>
          <w:rFonts w:ascii="Times New Roman" w:eastAsia="Tw Cen MT" w:hAnsi="Times New Roman" w:cs="Times New Roman"/>
          <w:sz w:val="24"/>
          <w:szCs w:val="24"/>
          <w:lang w:eastAsia="ja-JP"/>
        </w:rPr>
        <w:t>; persistent disregard.</w:t>
      </w:r>
      <w:r w:rsidRPr="00E7791D">
        <w:rPr>
          <w:rFonts w:ascii="Times New Roman" w:eastAsia="Tw Cen MT" w:hAnsi="Times New Roman" w:cs="Times New Roman"/>
          <w:sz w:val="24"/>
          <w:szCs w:val="24"/>
          <w:lang w:eastAsia="ja-JP"/>
        </w:rPr>
        <w:t xml:space="preserve">  </w:t>
      </w:r>
    </w:p>
    <w:p w:rsidR="00E7791D" w:rsidRPr="00E7791D" w:rsidRDefault="00E7791D" w:rsidP="00E7791D">
      <w:pPr>
        <w:numPr>
          <w:ilvl w:val="0"/>
          <w:numId w:val="12"/>
        </w:num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Behaviour which is dangerous to self or others (e.g. shoving, pushing, hitting</w:t>
      </w:r>
      <w:r w:rsidR="000A601F">
        <w:rPr>
          <w:rFonts w:ascii="Times New Roman" w:eastAsia="Tw Cen MT" w:hAnsi="Times New Roman" w:cs="Times New Roman"/>
          <w:sz w:val="24"/>
          <w:szCs w:val="24"/>
          <w:lang w:eastAsia="ja-JP"/>
        </w:rPr>
        <w:t>, kicking</w:t>
      </w:r>
      <w:r w:rsidR="00241DCC">
        <w:rPr>
          <w:rFonts w:ascii="Times New Roman" w:eastAsia="Tw Cen MT" w:hAnsi="Times New Roman" w:cs="Times New Roman"/>
          <w:sz w:val="24"/>
          <w:szCs w:val="24"/>
          <w:lang w:eastAsia="ja-JP"/>
        </w:rPr>
        <w:t>, head-locking, choking</w:t>
      </w:r>
      <w:r w:rsidRPr="00E7791D">
        <w:rPr>
          <w:rFonts w:ascii="Times New Roman" w:eastAsia="Tw Cen MT" w:hAnsi="Times New Roman" w:cs="Times New Roman"/>
          <w:sz w:val="24"/>
          <w:szCs w:val="24"/>
          <w:lang w:eastAsia="ja-JP"/>
        </w:rPr>
        <w:t xml:space="preserve">) </w:t>
      </w:r>
    </w:p>
    <w:p w:rsidR="00E7791D" w:rsidRPr="00E7791D" w:rsidRDefault="00E7791D" w:rsidP="00E7791D">
      <w:pPr>
        <w:numPr>
          <w:ilvl w:val="0"/>
          <w:numId w:val="12"/>
        </w:num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 xml:space="preserve">Intentionally damaging school or personal property </w:t>
      </w:r>
    </w:p>
    <w:p w:rsidR="00E7791D" w:rsidRPr="00E7791D" w:rsidRDefault="00E7791D" w:rsidP="00E7791D">
      <w:pPr>
        <w:numPr>
          <w:ilvl w:val="0"/>
          <w:numId w:val="12"/>
        </w:num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Physical aggression</w:t>
      </w:r>
    </w:p>
    <w:p w:rsidR="00E7791D" w:rsidRPr="00E7791D" w:rsidRDefault="00E7791D" w:rsidP="00E7791D">
      <w:pPr>
        <w:numPr>
          <w:ilvl w:val="0"/>
          <w:numId w:val="12"/>
        </w:num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 xml:space="preserve">Verbal aggression </w:t>
      </w:r>
    </w:p>
    <w:p w:rsidR="00E7791D" w:rsidRPr="00E7791D" w:rsidRDefault="00E7791D" w:rsidP="00E7791D">
      <w:pPr>
        <w:numPr>
          <w:ilvl w:val="0"/>
          <w:numId w:val="12"/>
        </w:num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Threatening “Bullying” type behaviour</w:t>
      </w:r>
      <w:r w:rsidR="000A601F">
        <w:rPr>
          <w:rFonts w:ascii="Times New Roman" w:eastAsia="Tw Cen MT" w:hAnsi="Times New Roman" w:cs="Times New Roman"/>
          <w:sz w:val="24"/>
          <w:szCs w:val="24"/>
          <w:lang w:eastAsia="ja-JP"/>
        </w:rPr>
        <w:t xml:space="preserve"> </w:t>
      </w:r>
    </w:p>
    <w:p w:rsidR="00E7791D" w:rsidRPr="00E7791D" w:rsidRDefault="00E7791D" w:rsidP="00E7791D">
      <w:pPr>
        <w:numPr>
          <w:ilvl w:val="0"/>
          <w:numId w:val="12"/>
        </w:num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 xml:space="preserve">Bribery / Cheating </w:t>
      </w:r>
    </w:p>
    <w:p w:rsidR="00E7791D" w:rsidRPr="00E7791D" w:rsidRDefault="00E7791D" w:rsidP="00E7791D">
      <w:pPr>
        <w:numPr>
          <w:ilvl w:val="0"/>
          <w:numId w:val="12"/>
        </w:num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Use of profanity or offensive inappropriate language</w:t>
      </w:r>
    </w:p>
    <w:p w:rsidR="00E7791D" w:rsidRPr="00E7791D" w:rsidRDefault="00E7791D" w:rsidP="00E7791D">
      <w:pPr>
        <w:numPr>
          <w:ilvl w:val="0"/>
          <w:numId w:val="12"/>
        </w:num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 xml:space="preserve">Derogatory reference to another person’s race, gender, religion, physical condition, inability, disability, or ethnic origin </w:t>
      </w:r>
    </w:p>
    <w:p w:rsidR="00E7791D" w:rsidRDefault="003E0CF0" w:rsidP="00E7791D">
      <w:pPr>
        <w:numPr>
          <w:ilvl w:val="0"/>
          <w:numId w:val="12"/>
        </w:numPr>
        <w:spacing w:after="0" w:line="240" w:lineRule="auto"/>
        <w:rPr>
          <w:rFonts w:ascii="Times New Roman" w:eastAsia="Tw Cen MT" w:hAnsi="Times New Roman" w:cs="Times New Roman"/>
          <w:sz w:val="24"/>
          <w:szCs w:val="24"/>
          <w:lang w:eastAsia="ja-JP"/>
        </w:rPr>
      </w:pPr>
      <w:r>
        <w:rPr>
          <w:rFonts w:ascii="Times New Roman" w:eastAsia="Tw Cen MT" w:hAnsi="Times New Roman" w:cs="Times New Roman"/>
          <w:sz w:val="24"/>
          <w:szCs w:val="24"/>
          <w:lang w:eastAsia="ja-JP"/>
        </w:rPr>
        <w:t>Repeated d</w:t>
      </w:r>
      <w:r w:rsidR="00E7791D" w:rsidRPr="00E7791D">
        <w:rPr>
          <w:rFonts w:ascii="Times New Roman" w:eastAsia="Tw Cen MT" w:hAnsi="Times New Roman" w:cs="Times New Roman"/>
          <w:sz w:val="24"/>
          <w:szCs w:val="24"/>
          <w:lang w:eastAsia="ja-JP"/>
        </w:rPr>
        <w:t xml:space="preserve">isrespectful language, tone, manner or behaviour toward an adult </w:t>
      </w:r>
    </w:p>
    <w:p w:rsidR="00241DCC" w:rsidRPr="00E7791D" w:rsidRDefault="003E0CF0" w:rsidP="00E7791D">
      <w:pPr>
        <w:numPr>
          <w:ilvl w:val="0"/>
          <w:numId w:val="12"/>
        </w:numPr>
        <w:spacing w:after="0" w:line="240" w:lineRule="auto"/>
        <w:rPr>
          <w:rFonts w:ascii="Times New Roman" w:eastAsia="Tw Cen MT" w:hAnsi="Times New Roman" w:cs="Times New Roman"/>
          <w:sz w:val="24"/>
          <w:szCs w:val="24"/>
          <w:lang w:eastAsia="ja-JP"/>
        </w:rPr>
      </w:pPr>
      <w:r>
        <w:rPr>
          <w:rFonts w:ascii="Times New Roman" w:eastAsia="Times New Roman" w:hAnsi="Times New Roman" w:cs="Times New Roman"/>
          <w:sz w:val="24"/>
          <w:szCs w:val="24"/>
          <w:lang w:eastAsia="ja-JP"/>
        </w:rPr>
        <w:t>Minor t</w:t>
      </w:r>
      <w:r w:rsidR="00241DCC" w:rsidRPr="00E7791D">
        <w:rPr>
          <w:rFonts w:ascii="Times New Roman" w:eastAsia="Times New Roman" w:hAnsi="Times New Roman" w:cs="Times New Roman"/>
          <w:sz w:val="24"/>
          <w:szCs w:val="24"/>
          <w:lang w:eastAsia="ja-JP"/>
        </w:rPr>
        <w:t>heft, fraud, dishonesty</w:t>
      </w:r>
      <w:r w:rsidR="00241DCC">
        <w:rPr>
          <w:rFonts w:ascii="Times New Roman" w:eastAsia="Times New Roman" w:hAnsi="Times New Roman" w:cs="Times New Roman"/>
          <w:sz w:val="24"/>
          <w:szCs w:val="24"/>
          <w:lang w:eastAsia="ja-JP"/>
        </w:rPr>
        <w:t xml:space="preserve"> .</w:t>
      </w:r>
    </w:p>
    <w:p w:rsidR="00E7791D" w:rsidRPr="00E7791D" w:rsidRDefault="00E7791D" w:rsidP="00E7791D">
      <w:pPr>
        <w:numPr>
          <w:ilvl w:val="0"/>
          <w:numId w:val="12"/>
        </w:num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 xml:space="preserve">Possession or use of dangerous toys or sporting equipment (e.g. bow and arrows, any kind of knives, etc.) </w:t>
      </w:r>
    </w:p>
    <w:p w:rsidR="001E25BD" w:rsidRPr="001E25BD" w:rsidRDefault="00E7791D" w:rsidP="00E7791D">
      <w:pPr>
        <w:numPr>
          <w:ilvl w:val="0"/>
          <w:numId w:val="4"/>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lastRenderedPageBreak/>
        <w:t xml:space="preserve">Use of mobile phone </w:t>
      </w:r>
      <w:r w:rsidR="000A601F">
        <w:rPr>
          <w:rFonts w:ascii="Times New Roman" w:eastAsia="Tw Cen MT" w:hAnsi="Times New Roman" w:cs="Times New Roman"/>
          <w:sz w:val="24"/>
          <w:szCs w:val="24"/>
          <w:lang w:eastAsia="ja-JP"/>
        </w:rPr>
        <w:t xml:space="preserve">and/or other </w:t>
      </w:r>
      <w:r w:rsidR="00573DE8">
        <w:rPr>
          <w:rFonts w:ascii="Times New Roman" w:eastAsia="Tw Cen MT" w:hAnsi="Times New Roman" w:cs="Times New Roman"/>
          <w:sz w:val="24"/>
          <w:szCs w:val="24"/>
          <w:lang w:eastAsia="ja-JP"/>
        </w:rPr>
        <w:t>personal</w:t>
      </w:r>
      <w:r w:rsidR="000A601F">
        <w:rPr>
          <w:rFonts w:ascii="Times New Roman" w:eastAsia="Tw Cen MT" w:hAnsi="Times New Roman" w:cs="Times New Roman"/>
          <w:sz w:val="24"/>
          <w:szCs w:val="24"/>
          <w:lang w:eastAsia="ja-JP"/>
        </w:rPr>
        <w:t xml:space="preserve"> technological communication objects </w:t>
      </w:r>
      <w:r w:rsidRPr="000A601F">
        <w:rPr>
          <w:rFonts w:ascii="Times New Roman" w:eastAsia="Tw Cen MT" w:hAnsi="Times New Roman" w:cs="Times New Roman"/>
          <w:sz w:val="24"/>
          <w:szCs w:val="24"/>
          <w:lang w:eastAsia="ja-JP"/>
        </w:rPr>
        <w:t>inside the school gate</w:t>
      </w:r>
      <w:r w:rsidR="00283CB5">
        <w:rPr>
          <w:rFonts w:ascii="Times New Roman" w:eastAsia="Tw Cen MT" w:hAnsi="Times New Roman" w:cs="Times New Roman"/>
          <w:sz w:val="24"/>
          <w:szCs w:val="24"/>
          <w:lang w:eastAsia="ja-JP"/>
        </w:rPr>
        <w:t xml:space="preserve"> and/or ignoring policy on Mobile Devices during Away Trips/Excursions and Overnight Trips.</w:t>
      </w:r>
    </w:p>
    <w:p w:rsidR="00E7791D" w:rsidRPr="00E7791D" w:rsidRDefault="00E7791D" w:rsidP="00E7791D">
      <w:pPr>
        <w:spacing w:after="0" w:line="240" w:lineRule="auto"/>
        <w:rPr>
          <w:rFonts w:ascii="Tw Cen MT" w:eastAsia="Times New Roman" w:hAnsi="Tw Cen MT" w:cs="Times New Roman"/>
          <w:b/>
          <w:i/>
          <w:color w:val="DD8047"/>
          <w:sz w:val="24"/>
          <w:szCs w:val="24"/>
        </w:rPr>
      </w:pPr>
    </w:p>
    <w:p w:rsidR="00E7791D" w:rsidRPr="00DA5202" w:rsidRDefault="00E7791D" w:rsidP="00E7791D">
      <w:pPr>
        <w:spacing w:after="0" w:line="240" w:lineRule="auto"/>
        <w:rPr>
          <w:rFonts w:ascii="Times New Roman" w:eastAsia="Times New Roman" w:hAnsi="Times New Roman" w:cs="Times New Roman"/>
          <w:b/>
          <w:i/>
          <w:sz w:val="24"/>
          <w:szCs w:val="24"/>
        </w:rPr>
      </w:pPr>
      <w:r w:rsidRPr="00DA5202">
        <w:rPr>
          <w:rFonts w:ascii="Times New Roman" w:eastAsia="Times New Roman" w:hAnsi="Times New Roman" w:cs="Times New Roman"/>
          <w:b/>
          <w:i/>
          <w:sz w:val="24"/>
          <w:szCs w:val="24"/>
        </w:rPr>
        <w:t>Level 2: Disciplinary Actions</w:t>
      </w:r>
    </w:p>
    <w:p w:rsidR="00E7791D" w:rsidRPr="00DA5202" w:rsidRDefault="00E7791D" w:rsidP="00E7791D">
      <w:pPr>
        <w:spacing w:after="0" w:line="240" w:lineRule="auto"/>
        <w:rPr>
          <w:rFonts w:ascii="Times New Roman" w:eastAsia="Times New Roman" w:hAnsi="Times New Roman" w:cs="Times New Roman"/>
          <w:sz w:val="24"/>
          <w:szCs w:val="24"/>
          <w:lang w:val="en-US"/>
        </w:rPr>
      </w:pPr>
    </w:p>
    <w:p w:rsidR="00E7791D" w:rsidRPr="00E7791D" w:rsidRDefault="00E7791D" w:rsidP="00E7791D">
      <w:pPr>
        <w:spacing w:after="0" w:line="240" w:lineRule="auto"/>
        <w:rPr>
          <w:rFonts w:ascii="Times New Roman" w:eastAsia="Times New Roman" w:hAnsi="Times New Roman" w:cs="Times New Roman"/>
          <w:sz w:val="24"/>
          <w:szCs w:val="24"/>
        </w:rPr>
      </w:pPr>
      <w:r w:rsidRPr="00E7791D">
        <w:rPr>
          <w:rFonts w:ascii="Times New Roman" w:eastAsia="Times New Roman" w:hAnsi="Times New Roman" w:cs="Times New Roman"/>
          <w:sz w:val="24"/>
          <w:szCs w:val="24"/>
        </w:rPr>
        <w:t xml:space="preserve">The disciplining of students for Level 2 behaviour is dependent upon the severity and frequency of the specific behaviour and developmentally appropriate levels.  </w:t>
      </w:r>
      <w:r w:rsidRPr="00E7791D">
        <w:rPr>
          <w:rFonts w:ascii="Times New Roman" w:eastAsia="Times New Roman" w:hAnsi="Times New Roman" w:cs="Times New Roman"/>
          <w:b/>
          <w:sz w:val="24"/>
          <w:szCs w:val="24"/>
        </w:rPr>
        <w:t>The disciplinary actions at Level 2 are administered by the Deputy Principal and Principal</w:t>
      </w:r>
      <w:r w:rsidRPr="00E7791D">
        <w:rPr>
          <w:rFonts w:ascii="Times New Roman" w:eastAsia="Times New Roman" w:hAnsi="Times New Roman" w:cs="Times New Roman"/>
          <w:sz w:val="24"/>
          <w:szCs w:val="24"/>
        </w:rPr>
        <w:t>, and include the notification of parents.  Some examples of Level 2 responses are:</w:t>
      </w:r>
    </w:p>
    <w:p w:rsidR="00E7791D" w:rsidRPr="00E7791D" w:rsidRDefault="00E7791D" w:rsidP="00E7791D">
      <w:pPr>
        <w:spacing w:after="0" w:line="240" w:lineRule="auto"/>
        <w:rPr>
          <w:rFonts w:ascii="Times New Roman" w:eastAsia="Times New Roman" w:hAnsi="Times New Roman" w:cs="Times New Roman"/>
          <w:sz w:val="24"/>
          <w:szCs w:val="24"/>
        </w:rPr>
      </w:pPr>
    </w:p>
    <w:p w:rsidR="00DA2A78" w:rsidRPr="00DA2A78" w:rsidRDefault="00E7791D" w:rsidP="00DA2A78">
      <w:pPr>
        <w:numPr>
          <w:ilvl w:val="0"/>
          <w:numId w:val="13"/>
        </w:num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Recording of these behaviours in Office Discipline Book and/or computerized system.</w:t>
      </w:r>
    </w:p>
    <w:p w:rsidR="00E7791D" w:rsidRPr="00E7791D" w:rsidRDefault="00E7791D" w:rsidP="00E7791D">
      <w:pPr>
        <w:numPr>
          <w:ilvl w:val="0"/>
          <w:numId w:val="13"/>
        </w:num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In school supervised detention administered by Deputy Principal or Principal which is appropriate and proportionate</w:t>
      </w:r>
    </w:p>
    <w:p w:rsidR="00E7791D" w:rsidRPr="00E7791D" w:rsidRDefault="00E7791D" w:rsidP="00E7791D">
      <w:pPr>
        <w:numPr>
          <w:ilvl w:val="0"/>
          <w:numId w:val="13"/>
        </w:num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Parent contact via personal letter/</w:t>
      </w:r>
      <w:r w:rsidR="003D1558">
        <w:rPr>
          <w:rFonts w:ascii="Times New Roman" w:eastAsia="Tw Cen MT" w:hAnsi="Times New Roman" w:cs="Times New Roman"/>
          <w:sz w:val="24"/>
          <w:szCs w:val="24"/>
          <w:lang w:eastAsia="ja-JP"/>
        </w:rPr>
        <w:t xml:space="preserve"> </w:t>
      </w:r>
      <w:r w:rsidRPr="00E7791D">
        <w:rPr>
          <w:rFonts w:ascii="Times New Roman" w:eastAsia="Tw Cen MT" w:hAnsi="Times New Roman" w:cs="Times New Roman"/>
          <w:sz w:val="24"/>
          <w:szCs w:val="24"/>
          <w:lang w:eastAsia="ja-JP"/>
        </w:rPr>
        <w:t>phone</w:t>
      </w:r>
      <w:r w:rsidR="003D1558">
        <w:rPr>
          <w:rFonts w:ascii="Times New Roman" w:eastAsia="Tw Cen MT" w:hAnsi="Times New Roman" w:cs="Times New Roman"/>
          <w:sz w:val="24"/>
          <w:szCs w:val="24"/>
          <w:lang w:eastAsia="ja-JP"/>
        </w:rPr>
        <w:t>-</w:t>
      </w:r>
      <w:r w:rsidRPr="00E7791D">
        <w:rPr>
          <w:rFonts w:ascii="Times New Roman" w:eastAsia="Tw Cen MT" w:hAnsi="Times New Roman" w:cs="Times New Roman"/>
          <w:sz w:val="24"/>
          <w:szCs w:val="24"/>
          <w:lang w:eastAsia="ja-JP"/>
        </w:rPr>
        <w:t>call</w:t>
      </w:r>
    </w:p>
    <w:p w:rsidR="00E7791D" w:rsidRPr="00E7791D" w:rsidRDefault="00E7791D" w:rsidP="00E7791D">
      <w:pPr>
        <w:numPr>
          <w:ilvl w:val="0"/>
          <w:numId w:val="13"/>
        </w:num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Meeting with parent(s)/guardian(s)</w:t>
      </w:r>
    </w:p>
    <w:p w:rsidR="00E7791D" w:rsidRPr="00E7791D" w:rsidRDefault="00E7791D" w:rsidP="00E7791D">
      <w:pPr>
        <w:numPr>
          <w:ilvl w:val="0"/>
          <w:numId w:val="13"/>
        </w:numPr>
        <w:spacing w:after="0" w:line="240" w:lineRule="auto"/>
        <w:rPr>
          <w:rFonts w:ascii="Times New Roman" w:eastAsia="Tw Cen MT" w:hAnsi="Times New Roman" w:cs="Times New Roman"/>
          <w:b/>
          <w:sz w:val="24"/>
          <w:szCs w:val="24"/>
          <w:lang w:eastAsia="ja-JP"/>
        </w:rPr>
      </w:pPr>
      <w:r w:rsidRPr="00E7791D">
        <w:rPr>
          <w:rFonts w:ascii="Times New Roman" w:eastAsia="Tw Cen MT" w:hAnsi="Times New Roman" w:cs="Times New Roman"/>
          <w:sz w:val="24"/>
          <w:szCs w:val="24"/>
          <w:lang w:eastAsia="ja-JP"/>
        </w:rPr>
        <w:t xml:space="preserve">Immediate Suspension from school of one to five days, depending on the severity of the Behaviour. (exclusion of a student for part of the school day, or asking a parent to keep a child from school as a sanction </w:t>
      </w:r>
      <w:r w:rsidRPr="00E7791D">
        <w:rPr>
          <w:rFonts w:ascii="Times New Roman" w:eastAsia="Tw Cen MT" w:hAnsi="Times New Roman" w:cs="Times New Roman"/>
          <w:b/>
          <w:sz w:val="24"/>
          <w:szCs w:val="24"/>
          <w:lang w:eastAsia="ja-JP"/>
        </w:rPr>
        <w:t>is</w:t>
      </w:r>
      <w:r w:rsidRPr="00E7791D">
        <w:rPr>
          <w:rFonts w:ascii="Times New Roman" w:eastAsia="Tw Cen MT" w:hAnsi="Times New Roman" w:cs="Times New Roman"/>
          <w:sz w:val="24"/>
          <w:szCs w:val="24"/>
          <w:lang w:eastAsia="ja-JP"/>
        </w:rPr>
        <w:t xml:space="preserve"> considered a suspension and will follow the guidelines relating to suspension)</w:t>
      </w:r>
    </w:p>
    <w:p w:rsidR="00E7791D" w:rsidRDefault="00E7791D" w:rsidP="00E7791D">
      <w:pPr>
        <w:numPr>
          <w:ilvl w:val="0"/>
          <w:numId w:val="13"/>
        </w:num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 xml:space="preserve">Implementation of extensive Behaviour management plan </w:t>
      </w:r>
    </w:p>
    <w:p w:rsidR="00DA2A78" w:rsidRPr="00E7791D" w:rsidRDefault="00DA2A78" w:rsidP="00E7791D">
      <w:pPr>
        <w:numPr>
          <w:ilvl w:val="0"/>
          <w:numId w:val="13"/>
        </w:numPr>
        <w:spacing w:after="0" w:line="240" w:lineRule="auto"/>
        <w:rPr>
          <w:rFonts w:ascii="Times New Roman" w:eastAsia="Tw Cen MT" w:hAnsi="Times New Roman" w:cs="Times New Roman"/>
          <w:sz w:val="24"/>
          <w:szCs w:val="24"/>
          <w:lang w:eastAsia="ja-JP"/>
        </w:rPr>
      </w:pPr>
      <w:r>
        <w:rPr>
          <w:rFonts w:ascii="Times New Roman" w:eastAsia="Tw Cen MT" w:hAnsi="Times New Roman" w:cs="Times New Roman"/>
          <w:sz w:val="24"/>
          <w:szCs w:val="24"/>
          <w:lang w:eastAsia="ja-JP"/>
        </w:rPr>
        <w:t xml:space="preserve">Bullying Behaviours are recorded using Appendix 1 of </w:t>
      </w:r>
      <w:r w:rsidRPr="00C6435A">
        <w:rPr>
          <w:rFonts w:ascii="Times New Roman" w:eastAsia="Tw Cen MT" w:hAnsi="Times New Roman" w:cs="Times New Roman"/>
          <w:i/>
          <w:sz w:val="24"/>
          <w:szCs w:val="24"/>
          <w:lang w:eastAsia="ja-JP"/>
        </w:rPr>
        <w:t>the Anti-Bullying Policy 2014</w:t>
      </w:r>
      <w:r>
        <w:rPr>
          <w:rFonts w:ascii="Times New Roman" w:eastAsia="Tw Cen MT" w:hAnsi="Times New Roman" w:cs="Times New Roman"/>
          <w:sz w:val="24"/>
          <w:szCs w:val="24"/>
          <w:lang w:eastAsia="ja-JP"/>
        </w:rPr>
        <w:t xml:space="preserve"> and policy procedures are followed</w:t>
      </w:r>
    </w:p>
    <w:p w:rsidR="00E7791D" w:rsidRPr="00E7791D" w:rsidRDefault="00E7791D" w:rsidP="00E7791D">
      <w:pPr>
        <w:numPr>
          <w:ilvl w:val="0"/>
          <w:numId w:val="13"/>
        </w:num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Chairperson of BOM informed of all bullying incidents</w:t>
      </w:r>
      <w:r w:rsidR="00573DE8">
        <w:rPr>
          <w:rFonts w:ascii="Times New Roman" w:eastAsia="Tw Cen MT" w:hAnsi="Times New Roman" w:cs="Times New Roman"/>
          <w:sz w:val="24"/>
          <w:szCs w:val="24"/>
          <w:lang w:eastAsia="ja-JP"/>
        </w:rPr>
        <w:t xml:space="preserve"> being inv</w:t>
      </w:r>
      <w:r w:rsidR="00DA2A78">
        <w:rPr>
          <w:rFonts w:ascii="Times New Roman" w:eastAsia="Tw Cen MT" w:hAnsi="Times New Roman" w:cs="Times New Roman"/>
          <w:sz w:val="24"/>
          <w:szCs w:val="24"/>
          <w:lang w:eastAsia="ja-JP"/>
        </w:rPr>
        <w:t>e</w:t>
      </w:r>
      <w:r w:rsidR="00573DE8">
        <w:rPr>
          <w:rFonts w:ascii="Times New Roman" w:eastAsia="Tw Cen MT" w:hAnsi="Times New Roman" w:cs="Times New Roman"/>
          <w:sz w:val="24"/>
          <w:szCs w:val="24"/>
          <w:lang w:eastAsia="ja-JP"/>
        </w:rPr>
        <w:t>stigated.</w:t>
      </w:r>
    </w:p>
    <w:p w:rsidR="00E7791D" w:rsidRPr="00E7791D" w:rsidRDefault="00E7791D" w:rsidP="00E7791D">
      <w:pPr>
        <w:spacing w:after="0" w:line="240" w:lineRule="auto"/>
        <w:ind w:left="360"/>
        <w:rPr>
          <w:rFonts w:ascii="Times New Roman" w:eastAsia="Tw Cen MT" w:hAnsi="Times New Roman" w:cs="Times New Roman"/>
          <w:sz w:val="24"/>
          <w:szCs w:val="24"/>
          <w:lang w:eastAsia="ja-JP"/>
        </w:rPr>
      </w:pPr>
    </w:p>
    <w:p w:rsidR="00E7791D" w:rsidRPr="00E7791D" w:rsidRDefault="00E7791D" w:rsidP="00E7791D">
      <w:pPr>
        <w:spacing w:after="0" w:line="240" w:lineRule="auto"/>
        <w:outlineLvl w:val="0"/>
        <w:rPr>
          <w:rFonts w:ascii="Times New Roman" w:eastAsia="Tw Cen MT" w:hAnsi="Times New Roman" w:cs="Times New Roman"/>
          <w:b/>
          <w:bCs/>
          <w:i/>
          <w:sz w:val="32"/>
          <w:szCs w:val="32"/>
          <w:lang w:val="en-US" w:eastAsia="ja-JP"/>
        </w:rPr>
      </w:pPr>
    </w:p>
    <w:p w:rsidR="00E7791D" w:rsidRPr="00E7791D" w:rsidRDefault="00E7791D" w:rsidP="00E7791D">
      <w:pPr>
        <w:spacing w:after="0" w:line="240" w:lineRule="auto"/>
        <w:outlineLvl w:val="0"/>
        <w:rPr>
          <w:rFonts w:ascii="Tw Cen MT" w:eastAsia="Tw Cen MT" w:hAnsi="Tw Cen MT" w:cs="Times New Roman"/>
          <w:caps/>
          <w:color w:val="775F55"/>
          <w:sz w:val="32"/>
          <w:szCs w:val="32"/>
          <w:lang w:val="en-US" w:eastAsia="ja-JP"/>
        </w:rPr>
      </w:pPr>
      <w:r w:rsidRPr="00E7791D">
        <w:rPr>
          <w:rFonts w:ascii="Times New Roman" w:eastAsia="Tw Cen MT" w:hAnsi="Times New Roman" w:cs="Times New Roman"/>
          <w:b/>
          <w:bCs/>
          <w:i/>
          <w:sz w:val="24"/>
          <w:szCs w:val="24"/>
          <w:lang w:eastAsia="ja-JP"/>
        </w:rPr>
        <w:t>Level 2: Supportive Interventions</w:t>
      </w:r>
    </w:p>
    <w:p w:rsidR="00E7791D" w:rsidRPr="00E7791D" w:rsidRDefault="00E7791D" w:rsidP="00E7791D">
      <w:pPr>
        <w:spacing w:after="0" w:line="240" w:lineRule="auto"/>
        <w:rPr>
          <w:rFonts w:ascii="Times New Roman" w:eastAsia="Times New Roman" w:hAnsi="Times New Roman" w:cs="Times New Roman"/>
          <w:sz w:val="24"/>
          <w:szCs w:val="24"/>
        </w:rPr>
      </w:pPr>
      <w:r w:rsidRPr="00E7791D">
        <w:rPr>
          <w:rFonts w:ascii="Times New Roman" w:eastAsia="Times New Roman" w:hAnsi="Times New Roman" w:cs="Times New Roman"/>
          <w:sz w:val="24"/>
          <w:szCs w:val="24"/>
        </w:rPr>
        <w:t>Listed below are some examples of Level 2 supportive actions:</w:t>
      </w:r>
    </w:p>
    <w:p w:rsidR="00E7791D" w:rsidRPr="00E7791D" w:rsidRDefault="00E7791D" w:rsidP="00E7791D">
      <w:pPr>
        <w:spacing w:after="0" w:line="240" w:lineRule="auto"/>
        <w:rPr>
          <w:rFonts w:ascii="Times New Roman" w:eastAsia="Times New Roman" w:hAnsi="Times New Roman" w:cs="Times New Roman"/>
          <w:sz w:val="24"/>
          <w:szCs w:val="24"/>
        </w:rPr>
      </w:pPr>
    </w:p>
    <w:p w:rsidR="00E7791D" w:rsidRPr="00E7791D" w:rsidRDefault="00E7791D" w:rsidP="00E7791D">
      <w:pPr>
        <w:numPr>
          <w:ilvl w:val="0"/>
          <w:numId w:val="14"/>
        </w:num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 xml:space="preserve">Team conference to include classroom teacher, other involved staff, Deputy Principal or Principal.  </w:t>
      </w:r>
    </w:p>
    <w:p w:rsidR="00E7791D" w:rsidRPr="00E7791D" w:rsidRDefault="00E7791D" w:rsidP="00E7791D">
      <w:pPr>
        <w:numPr>
          <w:ilvl w:val="0"/>
          <w:numId w:val="14"/>
        </w:num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Request for assistance from external agencies such as the National Educational Psychological Service (NEPS), Health Service Executive Community Services (HSE), Child and Adolescent Mental Health Services (CAMHS), National Council for Special Education (NCSE).</w:t>
      </w:r>
    </w:p>
    <w:p w:rsidR="00E7791D" w:rsidRPr="00E7791D" w:rsidRDefault="00E7791D" w:rsidP="00E7791D">
      <w:pPr>
        <w:numPr>
          <w:ilvl w:val="0"/>
          <w:numId w:val="14"/>
        </w:num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 xml:space="preserve">Referral of a Child displaying behavioural problems for psychological assessment (with the parent(s)/guardian(s) consent). </w:t>
      </w:r>
    </w:p>
    <w:p w:rsidR="00E7791D" w:rsidRPr="00E7791D" w:rsidRDefault="00E7791D" w:rsidP="00E7791D">
      <w:pPr>
        <w:spacing w:after="0" w:line="240" w:lineRule="auto"/>
        <w:rPr>
          <w:rFonts w:ascii="Times New Roman" w:eastAsia="Tw Cen MT" w:hAnsi="Times New Roman" w:cs="Times New Roman"/>
          <w:sz w:val="24"/>
          <w:szCs w:val="24"/>
          <w:lang w:eastAsia="ja-JP"/>
        </w:rPr>
      </w:pPr>
    </w:p>
    <w:p w:rsidR="00E7791D" w:rsidRDefault="00E7791D" w:rsidP="00E7791D">
      <w:pPr>
        <w:spacing w:after="0" w:line="240" w:lineRule="auto"/>
        <w:rPr>
          <w:rFonts w:ascii="Times New Roman" w:eastAsia="Tw Cen MT" w:hAnsi="Times New Roman" w:cs="Times New Roman"/>
          <w:sz w:val="24"/>
          <w:szCs w:val="24"/>
          <w:lang w:eastAsia="ja-JP"/>
        </w:rPr>
      </w:pPr>
    </w:p>
    <w:p w:rsidR="00E7791D" w:rsidRPr="00E7791D" w:rsidRDefault="00E7791D" w:rsidP="00E7791D">
      <w:pPr>
        <w:spacing w:after="0" w:line="240" w:lineRule="auto"/>
        <w:rPr>
          <w:rFonts w:ascii="Times New Roman" w:eastAsia="Tw Cen MT" w:hAnsi="Times New Roman" w:cs="Times New Roman"/>
          <w:b/>
          <w:sz w:val="24"/>
          <w:szCs w:val="24"/>
          <w:lang w:eastAsia="ja-JP"/>
        </w:rPr>
      </w:pPr>
      <w:r w:rsidRPr="00E7791D">
        <w:rPr>
          <w:rFonts w:ascii="Times New Roman" w:eastAsia="Tw Cen MT" w:hAnsi="Times New Roman" w:cs="Times New Roman"/>
          <w:b/>
          <w:sz w:val="24"/>
          <w:szCs w:val="24"/>
          <w:lang w:eastAsia="ja-JP"/>
        </w:rPr>
        <w:t>Level Three</w:t>
      </w:r>
    </w:p>
    <w:p w:rsidR="00E7791D" w:rsidRPr="00E7791D" w:rsidRDefault="00E7791D" w:rsidP="00E7791D">
      <w:pPr>
        <w:spacing w:after="0" w:line="240" w:lineRule="auto"/>
        <w:rPr>
          <w:rFonts w:ascii="Times New Roman" w:eastAsia="Tw Cen MT" w:hAnsi="Times New Roman" w:cs="Times New Roman"/>
          <w:sz w:val="24"/>
          <w:szCs w:val="24"/>
          <w:lang w:eastAsia="ja-JP"/>
        </w:rPr>
      </w:pPr>
    </w:p>
    <w:p w:rsidR="00E7791D" w:rsidRDefault="00E7791D" w:rsidP="00E7791D">
      <w:pPr>
        <w:spacing w:after="0" w:line="240" w:lineRule="auto"/>
        <w:outlineLvl w:val="0"/>
        <w:rPr>
          <w:rFonts w:ascii="Times New Roman" w:eastAsia="Times New Roman" w:hAnsi="Times New Roman" w:cs="Times New Roman"/>
          <w:b/>
          <w:bCs/>
          <w:i/>
          <w:kern w:val="36"/>
          <w:sz w:val="24"/>
          <w:szCs w:val="24"/>
          <w:lang w:eastAsia="ja-JP"/>
        </w:rPr>
      </w:pPr>
      <w:r w:rsidRPr="00E7791D">
        <w:rPr>
          <w:rFonts w:ascii="Times New Roman" w:eastAsia="Times New Roman" w:hAnsi="Times New Roman" w:cs="Times New Roman"/>
          <w:b/>
          <w:bCs/>
          <w:i/>
          <w:kern w:val="36"/>
          <w:sz w:val="24"/>
          <w:szCs w:val="24"/>
          <w:lang w:eastAsia="ja-JP"/>
        </w:rPr>
        <w:t>Level 3: Gross Behaviours</w:t>
      </w:r>
    </w:p>
    <w:p w:rsidR="00DA2A78" w:rsidRPr="00E7791D" w:rsidRDefault="00DA2A78" w:rsidP="00E7791D">
      <w:pPr>
        <w:spacing w:after="0" w:line="240" w:lineRule="auto"/>
        <w:outlineLvl w:val="0"/>
        <w:rPr>
          <w:rFonts w:ascii="Times New Roman" w:eastAsia="Times New Roman" w:hAnsi="Times New Roman" w:cs="Times New Roman"/>
          <w:b/>
          <w:bCs/>
          <w:i/>
          <w:kern w:val="36"/>
          <w:sz w:val="24"/>
          <w:szCs w:val="24"/>
          <w:lang w:eastAsia="ja-JP"/>
        </w:rPr>
      </w:pPr>
    </w:p>
    <w:p w:rsidR="00E7791D" w:rsidRPr="00E7791D" w:rsidRDefault="00E7791D" w:rsidP="00E7791D">
      <w:pPr>
        <w:spacing w:after="0" w:line="240" w:lineRule="auto"/>
        <w:rPr>
          <w:rFonts w:ascii="Times New Roman" w:eastAsia="Times New Roman" w:hAnsi="Times New Roman" w:cs="Times New Roman"/>
          <w:sz w:val="24"/>
          <w:szCs w:val="24"/>
          <w:lang w:eastAsia="ja-JP"/>
        </w:rPr>
      </w:pPr>
      <w:r w:rsidRPr="00E7791D">
        <w:rPr>
          <w:rFonts w:ascii="Times New Roman" w:eastAsia="Times New Roman" w:hAnsi="Times New Roman" w:cs="Times New Roman"/>
          <w:sz w:val="24"/>
          <w:szCs w:val="24"/>
          <w:lang w:eastAsia="ja-JP"/>
        </w:rPr>
        <w:t xml:space="preserve">Level 3 behaviours are considered </w:t>
      </w:r>
      <w:r w:rsidRPr="00E7791D">
        <w:rPr>
          <w:rFonts w:ascii="Times New Roman" w:eastAsia="Times New Roman" w:hAnsi="Times New Roman" w:cs="Times New Roman"/>
          <w:b/>
          <w:sz w:val="24"/>
          <w:szCs w:val="24"/>
          <w:lang w:eastAsia="ja-JP"/>
        </w:rPr>
        <w:t>the most serious violations</w:t>
      </w:r>
      <w:r w:rsidR="00E34A0A">
        <w:rPr>
          <w:rFonts w:ascii="Times New Roman" w:eastAsia="Times New Roman" w:hAnsi="Times New Roman" w:cs="Times New Roman"/>
          <w:b/>
          <w:sz w:val="24"/>
          <w:szCs w:val="24"/>
          <w:lang w:eastAsia="ja-JP"/>
        </w:rPr>
        <w:t xml:space="preserve"> of an intentional nature</w:t>
      </w:r>
      <w:r w:rsidRPr="00E7791D">
        <w:rPr>
          <w:rFonts w:ascii="Times New Roman" w:eastAsia="Times New Roman" w:hAnsi="Times New Roman" w:cs="Times New Roman"/>
          <w:sz w:val="24"/>
          <w:szCs w:val="24"/>
          <w:lang w:eastAsia="ja-JP"/>
        </w:rPr>
        <w:t xml:space="preserve">.  </w:t>
      </w:r>
      <w:r w:rsidRPr="00E7791D">
        <w:rPr>
          <w:rFonts w:ascii="Times New Roman" w:eastAsia="Times New Roman" w:hAnsi="Times New Roman" w:cs="Times New Roman"/>
          <w:b/>
          <w:sz w:val="24"/>
          <w:szCs w:val="24"/>
          <w:lang w:eastAsia="ja-JP"/>
        </w:rPr>
        <w:t>These behaviours endanger the immediate health, safety and personal well being of the pupils and staff of the school</w:t>
      </w:r>
      <w:r w:rsidRPr="00E7791D">
        <w:rPr>
          <w:rFonts w:ascii="Times New Roman" w:eastAsia="Times New Roman" w:hAnsi="Times New Roman" w:cs="Times New Roman"/>
          <w:sz w:val="24"/>
          <w:szCs w:val="24"/>
          <w:lang w:eastAsia="ja-JP"/>
        </w:rPr>
        <w:t>.  They represent a direct threat to the orderly operation of the school environment.  Situations, which include illegal activity, may result in contact with the Garda Síochána after parental involvement.  Listed below are some examples of the types of behaviour that are included in Level 3.  Please note that the list is not exhaustive.</w:t>
      </w:r>
    </w:p>
    <w:p w:rsidR="00E7791D" w:rsidRPr="00E7791D" w:rsidRDefault="00E7791D" w:rsidP="00E7791D">
      <w:pPr>
        <w:spacing w:after="0" w:line="240" w:lineRule="auto"/>
        <w:rPr>
          <w:rFonts w:ascii="Times New Roman" w:eastAsia="Times New Roman" w:hAnsi="Times New Roman" w:cs="Times New Roman"/>
          <w:sz w:val="24"/>
          <w:szCs w:val="24"/>
          <w:lang w:eastAsia="ja-JP"/>
        </w:rPr>
      </w:pPr>
    </w:p>
    <w:p w:rsidR="00E7791D" w:rsidRPr="00E7791D" w:rsidRDefault="00E7791D" w:rsidP="00E7791D">
      <w:pPr>
        <w:numPr>
          <w:ilvl w:val="0"/>
          <w:numId w:val="15"/>
        </w:numPr>
        <w:spacing w:after="0" w:line="240" w:lineRule="auto"/>
        <w:rPr>
          <w:rFonts w:ascii="Times New Roman" w:eastAsia="Times New Roman" w:hAnsi="Times New Roman" w:cs="Times New Roman"/>
          <w:sz w:val="24"/>
          <w:szCs w:val="24"/>
          <w:lang w:eastAsia="ja-JP"/>
        </w:rPr>
      </w:pPr>
      <w:r w:rsidRPr="00E7791D">
        <w:rPr>
          <w:rFonts w:ascii="Times New Roman" w:eastAsia="Times New Roman" w:hAnsi="Times New Roman" w:cs="Times New Roman"/>
          <w:sz w:val="24"/>
          <w:szCs w:val="24"/>
          <w:lang w:eastAsia="ja-JP"/>
        </w:rPr>
        <w:lastRenderedPageBreak/>
        <w:t>Repeated or serious instances of Level 2 behaviour which have not been modified by intervention e.g. persistent bullying behaviour (silent or physical) inside or outside the school premises which involves the pupils in our care</w:t>
      </w:r>
    </w:p>
    <w:p w:rsidR="00E7791D" w:rsidRPr="00E7791D" w:rsidRDefault="00E7791D" w:rsidP="00E7791D">
      <w:pPr>
        <w:numPr>
          <w:ilvl w:val="0"/>
          <w:numId w:val="15"/>
        </w:numPr>
        <w:spacing w:after="0" w:line="240" w:lineRule="auto"/>
        <w:rPr>
          <w:rFonts w:ascii="Times New Roman" w:eastAsia="Times New Roman" w:hAnsi="Times New Roman" w:cs="Times New Roman"/>
          <w:sz w:val="24"/>
          <w:szCs w:val="24"/>
          <w:lang w:eastAsia="ja-JP"/>
        </w:rPr>
      </w:pPr>
      <w:r w:rsidRPr="00E7791D">
        <w:rPr>
          <w:rFonts w:ascii="Times New Roman" w:eastAsia="Times New Roman" w:hAnsi="Times New Roman" w:cs="Times New Roman"/>
          <w:sz w:val="24"/>
          <w:szCs w:val="24"/>
          <w:lang w:eastAsia="ja-JP"/>
        </w:rPr>
        <w:t xml:space="preserve">Gross deliberate damage e.g. setting off fire alarms intentionally or setting fires </w:t>
      </w:r>
    </w:p>
    <w:p w:rsidR="00E7791D" w:rsidRPr="00E7791D" w:rsidRDefault="00E50107" w:rsidP="00E7791D">
      <w:pPr>
        <w:numPr>
          <w:ilvl w:val="0"/>
          <w:numId w:val="15"/>
        </w:numPr>
        <w:spacing w:after="0" w:line="240" w:lineRule="auto"/>
        <w:rPr>
          <w:rFonts w:ascii="Times New Roman" w:eastAsia="Times New Roman" w:hAnsi="Times New Roman" w:cs="Times New Roman"/>
          <w:sz w:val="24"/>
          <w:szCs w:val="24"/>
          <w:lang w:eastAsia="ja-JP"/>
        </w:rPr>
      </w:pPr>
      <w:r w:rsidRPr="00E50107">
        <w:rPr>
          <w:rFonts w:ascii="Times New Roman" w:eastAsia="Times New Roman" w:hAnsi="Times New Roman" w:cs="Times New Roman"/>
          <w:b/>
          <w:sz w:val="24"/>
          <w:szCs w:val="24"/>
          <w:lang w:eastAsia="ja-JP"/>
        </w:rPr>
        <w:t>Intentional</w:t>
      </w:r>
      <w:r>
        <w:rPr>
          <w:rFonts w:ascii="Times New Roman" w:eastAsia="Times New Roman" w:hAnsi="Times New Roman" w:cs="Times New Roman"/>
          <w:sz w:val="24"/>
          <w:szCs w:val="24"/>
          <w:lang w:eastAsia="ja-JP"/>
        </w:rPr>
        <w:t xml:space="preserve"> </w:t>
      </w:r>
      <w:r w:rsidR="00E7791D" w:rsidRPr="00E7791D">
        <w:rPr>
          <w:rFonts w:ascii="Times New Roman" w:eastAsia="Times New Roman" w:hAnsi="Times New Roman" w:cs="Times New Roman"/>
          <w:sz w:val="24"/>
          <w:szCs w:val="24"/>
          <w:lang w:eastAsia="ja-JP"/>
        </w:rPr>
        <w:t>Assault on an adult or pupil</w:t>
      </w:r>
    </w:p>
    <w:p w:rsidR="00E7791D" w:rsidRPr="00E7791D" w:rsidRDefault="00E7791D" w:rsidP="00E7791D">
      <w:pPr>
        <w:numPr>
          <w:ilvl w:val="0"/>
          <w:numId w:val="15"/>
        </w:numPr>
        <w:spacing w:after="0" w:line="240" w:lineRule="auto"/>
        <w:rPr>
          <w:rFonts w:ascii="Times New Roman" w:eastAsia="Times New Roman" w:hAnsi="Times New Roman" w:cs="Times New Roman"/>
          <w:sz w:val="24"/>
          <w:szCs w:val="24"/>
          <w:lang w:eastAsia="ja-JP"/>
        </w:rPr>
      </w:pPr>
      <w:r w:rsidRPr="00E7791D">
        <w:rPr>
          <w:rFonts w:ascii="Times New Roman" w:eastAsia="Times New Roman" w:hAnsi="Times New Roman" w:cs="Times New Roman"/>
          <w:sz w:val="24"/>
          <w:szCs w:val="24"/>
          <w:lang w:eastAsia="ja-JP"/>
        </w:rPr>
        <w:t xml:space="preserve">Intentional possession or use of weapons </w:t>
      </w:r>
    </w:p>
    <w:p w:rsidR="00E7791D" w:rsidRPr="00E7791D" w:rsidRDefault="00E7791D" w:rsidP="00E7791D">
      <w:pPr>
        <w:numPr>
          <w:ilvl w:val="0"/>
          <w:numId w:val="15"/>
        </w:numPr>
        <w:spacing w:after="0" w:line="240" w:lineRule="auto"/>
        <w:rPr>
          <w:rFonts w:ascii="Times New Roman" w:eastAsia="Times New Roman" w:hAnsi="Times New Roman" w:cs="Times New Roman"/>
          <w:sz w:val="24"/>
          <w:szCs w:val="24"/>
          <w:lang w:eastAsia="ja-JP"/>
        </w:rPr>
      </w:pPr>
      <w:r w:rsidRPr="00E7791D">
        <w:rPr>
          <w:rFonts w:ascii="Times New Roman" w:eastAsia="Times New Roman" w:hAnsi="Times New Roman" w:cs="Times New Roman"/>
          <w:sz w:val="24"/>
          <w:szCs w:val="24"/>
          <w:lang w:eastAsia="ja-JP"/>
        </w:rPr>
        <w:t xml:space="preserve">Violent </w:t>
      </w:r>
      <w:r w:rsidR="00241DCC">
        <w:rPr>
          <w:rFonts w:ascii="Times New Roman" w:eastAsia="Times New Roman" w:hAnsi="Times New Roman" w:cs="Times New Roman"/>
          <w:sz w:val="24"/>
          <w:szCs w:val="24"/>
          <w:lang w:eastAsia="ja-JP"/>
        </w:rPr>
        <w:t xml:space="preserve">out of control </w:t>
      </w:r>
      <w:r w:rsidRPr="00E7791D">
        <w:rPr>
          <w:rFonts w:ascii="Times New Roman" w:eastAsia="Times New Roman" w:hAnsi="Times New Roman" w:cs="Times New Roman"/>
          <w:sz w:val="24"/>
          <w:szCs w:val="24"/>
          <w:lang w:eastAsia="ja-JP"/>
        </w:rPr>
        <w:t xml:space="preserve">fighting or </w:t>
      </w:r>
      <w:r w:rsidRPr="00E50107">
        <w:rPr>
          <w:rFonts w:ascii="Times New Roman" w:eastAsia="Times New Roman" w:hAnsi="Times New Roman" w:cs="Times New Roman"/>
          <w:b/>
          <w:sz w:val="24"/>
          <w:szCs w:val="24"/>
          <w:lang w:eastAsia="ja-JP"/>
        </w:rPr>
        <w:t>intentionally</w:t>
      </w:r>
      <w:r w:rsidRPr="00E7791D">
        <w:rPr>
          <w:rFonts w:ascii="Times New Roman" w:eastAsia="Times New Roman" w:hAnsi="Times New Roman" w:cs="Times New Roman"/>
          <w:sz w:val="24"/>
          <w:szCs w:val="24"/>
          <w:lang w:eastAsia="ja-JP"/>
        </w:rPr>
        <w:t xml:space="preserve"> causing physical harm to </w:t>
      </w:r>
      <w:r w:rsidR="00241DCC">
        <w:rPr>
          <w:rFonts w:ascii="Times New Roman" w:eastAsia="Times New Roman" w:hAnsi="Times New Roman" w:cs="Times New Roman"/>
          <w:sz w:val="24"/>
          <w:szCs w:val="24"/>
          <w:lang w:eastAsia="ja-JP"/>
        </w:rPr>
        <w:t>others.</w:t>
      </w:r>
    </w:p>
    <w:p w:rsidR="00E7791D" w:rsidRPr="00E7791D" w:rsidRDefault="00E7791D" w:rsidP="00E7791D">
      <w:pPr>
        <w:numPr>
          <w:ilvl w:val="0"/>
          <w:numId w:val="15"/>
        </w:numPr>
        <w:spacing w:after="0" w:line="240" w:lineRule="auto"/>
        <w:rPr>
          <w:rFonts w:ascii="Times New Roman" w:eastAsia="Times New Roman" w:hAnsi="Times New Roman" w:cs="Times New Roman"/>
          <w:sz w:val="24"/>
          <w:szCs w:val="24"/>
          <w:lang w:eastAsia="ja-JP"/>
        </w:rPr>
      </w:pPr>
      <w:r w:rsidRPr="00E7791D">
        <w:rPr>
          <w:rFonts w:ascii="Times New Roman" w:eastAsia="Times New Roman" w:hAnsi="Times New Roman" w:cs="Times New Roman"/>
          <w:sz w:val="24"/>
          <w:szCs w:val="24"/>
          <w:lang w:eastAsia="ja-JP"/>
        </w:rPr>
        <w:t xml:space="preserve">Gross deliberate disrespect e.g. </w:t>
      </w:r>
      <w:r w:rsidR="00F041D3">
        <w:rPr>
          <w:rFonts w:ascii="Times New Roman" w:eastAsia="Times New Roman" w:hAnsi="Times New Roman" w:cs="Times New Roman"/>
          <w:sz w:val="24"/>
          <w:szCs w:val="24"/>
          <w:lang w:eastAsia="ja-JP"/>
        </w:rPr>
        <w:t>d</w:t>
      </w:r>
      <w:r w:rsidRPr="00E7791D">
        <w:rPr>
          <w:rFonts w:ascii="Times New Roman" w:eastAsia="Times New Roman" w:hAnsi="Times New Roman" w:cs="Times New Roman"/>
          <w:sz w:val="24"/>
          <w:szCs w:val="24"/>
          <w:lang w:eastAsia="ja-JP"/>
        </w:rPr>
        <w:t xml:space="preserve">iscriminatory or prejudicial activities or actions toward another person or group involving race, gender, religion, physical condition, disability, inability or ethnic origin </w:t>
      </w:r>
      <w:r w:rsidR="00573DE8">
        <w:rPr>
          <w:rFonts w:ascii="Times New Roman" w:eastAsia="Times New Roman" w:hAnsi="Times New Roman" w:cs="Times New Roman"/>
          <w:sz w:val="24"/>
          <w:szCs w:val="24"/>
          <w:lang w:eastAsia="ja-JP"/>
        </w:rPr>
        <w:t xml:space="preserve">(See </w:t>
      </w:r>
      <w:r w:rsidR="00573DE8" w:rsidRPr="00573DE8">
        <w:rPr>
          <w:rFonts w:ascii="Times New Roman" w:eastAsia="Times New Roman" w:hAnsi="Times New Roman" w:cs="Times New Roman"/>
          <w:i/>
          <w:sz w:val="24"/>
          <w:szCs w:val="24"/>
          <w:lang w:eastAsia="ja-JP"/>
        </w:rPr>
        <w:t>Anti-Bullying Policy</w:t>
      </w:r>
      <w:r w:rsidR="00573DE8">
        <w:rPr>
          <w:rFonts w:ascii="Times New Roman" w:eastAsia="Times New Roman" w:hAnsi="Times New Roman" w:cs="Times New Roman"/>
          <w:sz w:val="24"/>
          <w:szCs w:val="24"/>
          <w:lang w:eastAsia="ja-JP"/>
        </w:rPr>
        <w:t xml:space="preserve"> with regard to public cyber usage).</w:t>
      </w:r>
    </w:p>
    <w:p w:rsidR="00E7791D" w:rsidRPr="00E7791D" w:rsidRDefault="00E7791D" w:rsidP="00E7791D">
      <w:pPr>
        <w:numPr>
          <w:ilvl w:val="0"/>
          <w:numId w:val="15"/>
        </w:numPr>
        <w:spacing w:after="0" w:line="240" w:lineRule="auto"/>
        <w:rPr>
          <w:rFonts w:ascii="Times New Roman" w:eastAsia="Times New Roman" w:hAnsi="Times New Roman" w:cs="Times New Roman"/>
          <w:sz w:val="24"/>
          <w:szCs w:val="24"/>
          <w:lang w:eastAsia="ja-JP"/>
        </w:rPr>
      </w:pPr>
      <w:r w:rsidRPr="00E7791D">
        <w:rPr>
          <w:rFonts w:ascii="Times New Roman" w:eastAsia="Times New Roman" w:hAnsi="Times New Roman" w:cs="Times New Roman"/>
          <w:sz w:val="24"/>
          <w:szCs w:val="24"/>
          <w:lang w:eastAsia="ja-JP"/>
        </w:rPr>
        <w:t>Theft, fraud, dishonesty</w:t>
      </w:r>
      <w:r w:rsidR="00241DCC">
        <w:rPr>
          <w:rFonts w:ascii="Times New Roman" w:eastAsia="Times New Roman" w:hAnsi="Times New Roman" w:cs="Times New Roman"/>
          <w:sz w:val="24"/>
          <w:szCs w:val="24"/>
          <w:lang w:eastAsia="ja-JP"/>
        </w:rPr>
        <w:t xml:space="preserve"> at a grossly serious level.</w:t>
      </w:r>
    </w:p>
    <w:p w:rsidR="00E7791D" w:rsidRPr="00E7791D" w:rsidRDefault="00E7791D" w:rsidP="00573DE8">
      <w:pPr>
        <w:spacing w:after="0" w:line="240" w:lineRule="auto"/>
        <w:ind w:left="720"/>
        <w:rPr>
          <w:rFonts w:ascii="Times New Roman" w:eastAsia="Times New Roman" w:hAnsi="Times New Roman" w:cs="Times New Roman"/>
          <w:sz w:val="24"/>
          <w:szCs w:val="24"/>
          <w:lang w:eastAsia="ja-JP"/>
        </w:rPr>
      </w:pPr>
    </w:p>
    <w:p w:rsidR="00E7791D" w:rsidRPr="00E7791D" w:rsidRDefault="00E7791D" w:rsidP="00E7791D">
      <w:pPr>
        <w:spacing w:after="0" w:line="240" w:lineRule="auto"/>
        <w:rPr>
          <w:rFonts w:ascii="Times New Roman" w:eastAsia="Times New Roman" w:hAnsi="Times New Roman" w:cs="Times New Roman"/>
          <w:b/>
          <w:bCs/>
          <w:sz w:val="24"/>
          <w:szCs w:val="24"/>
          <w:u w:val="single"/>
          <w:lang w:eastAsia="ja-JP"/>
        </w:rPr>
      </w:pPr>
    </w:p>
    <w:p w:rsidR="00E7791D" w:rsidRPr="00E7791D" w:rsidRDefault="00E7791D" w:rsidP="00573DE8">
      <w:pPr>
        <w:rPr>
          <w:rFonts w:ascii="Times New Roman" w:eastAsia="Times New Roman" w:hAnsi="Times New Roman" w:cs="Times New Roman"/>
          <w:b/>
          <w:bCs/>
          <w:i/>
          <w:sz w:val="24"/>
          <w:szCs w:val="24"/>
          <w:lang w:eastAsia="ja-JP"/>
        </w:rPr>
      </w:pPr>
      <w:r w:rsidRPr="00E7791D">
        <w:rPr>
          <w:rFonts w:ascii="Times New Roman" w:eastAsia="Times New Roman" w:hAnsi="Times New Roman" w:cs="Times New Roman"/>
          <w:b/>
          <w:bCs/>
          <w:i/>
          <w:sz w:val="24"/>
          <w:szCs w:val="24"/>
          <w:lang w:eastAsia="ja-JP"/>
        </w:rPr>
        <w:t>Level 3:  Disciplinary Actions</w:t>
      </w:r>
    </w:p>
    <w:p w:rsidR="00E7791D" w:rsidRPr="00E7791D" w:rsidRDefault="00E7791D" w:rsidP="00E7791D">
      <w:pPr>
        <w:spacing w:after="0" w:line="240" w:lineRule="auto"/>
        <w:rPr>
          <w:rFonts w:ascii="Times New Roman" w:eastAsia="Times New Roman" w:hAnsi="Times New Roman" w:cs="Times New Roman"/>
          <w:sz w:val="24"/>
          <w:szCs w:val="24"/>
          <w:lang w:eastAsia="ja-JP"/>
        </w:rPr>
      </w:pPr>
      <w:r w:rsidRPr="00E7791D">
        <w:rPr>
          <w:rFonts w:ascii="Times New Roman" w:eastAsia="Times New Roman" w:hAnsi="Times New Roman" w:cs="Times New Roman"/>
          <w:bCs/>
          <w:sz w:val="24"/>
          <w:szCs w:val="24"/>
          <w:lang w:eastAsia="ja-JP"/>
        </w:rPr>
        <w:t xml:space="preserve">Behaviour at Level 3 </w:t>
      </w:r>
      <w:r w:rsidRPr="00E7791D">
        <w:rPr>
          <w:rFonts w:ascii="Times New Roman" w:eastAsia="Times New Roman" w:hAnsi="Times New Roman" w:cs="Times New Roman"/>
          <w:b/>
          <w:bCs/>
          <w:sz w:val="24"/>
          <w:szCs w:val="24"/>
          <w:lang w:eastAsia="ja-JP"/>
        </w:rPr>
        <w:t>involves suspension from school</w:t>
      </w:r>
      <w:r w:rsidRPr="00E7791D">
        <w:rPr>
          <w:rFonts w:ascii="Times New Roman" w:eastAsia="Times New Roman" w:hAnsi="Times New Roman" w:cs="Times New Roman"/>
          <w:bCs/>
          <w:sz w:val="24"/>
          <w:szCs w:val="24"/>
          <w:lang w:eastAsia="ja-JP"/>
        </w:rPr>
        <w:t xml:space="preserve">. The length of the suspension will depend </w:t>
      </w:r>
      <w:r w:rsidRPr="00E7791D">
        <w:rPr>
          <w:rFonts w:ascii="Times New Roman" w:eastAsia="Times New Roman" w:hAnsi="Times New Roman" w:cs="Times New Roman"/>
          <w:sz w:val="24"/>
          <w:szCs w:val="24"/>
          <w:lang w:eastAsia="ja-JP"/>
        </w:rPr>
        <w:t>upon the severity and frequency of the specific Behaviour.  Specific information about due process and procedures in respect of the issuing of a suspension is contained in this document.  Level 3 responses:</w:t>
      </w:r>
    </w:p>
    <w:p w:rsidR="00E7791D" w:rsidRPr="00E7791D" w:rsidRDefault="00E7791D" w:rsidP="00E7791D">
      <w:pPr>
        <w:spacing w:after="0" w:line="240" w:lineRule="auto"/>
        <w:rPr>
          <w:rFonts w:ascii="Times New Roman" w:eastAsia="Times New Roman" w:hAnsi="Times New Roman" w:cs="Times New Roman"/>
          <w:i/>
          <w:color w:val="A04DA3"/>
          <w:sz w:val="24"/>
          <w:szCs w:val="24"/>
          <w:lang w:eastAsia="ja-JP"/>
        </w:rPr>
      </w:pPr>
    </w:p>
    <w:p w:rsidR="00E7791D" w:rsidRPr="00E7791D" w:rsidRDefault="00E7791D" w:rsidP="00E7791D">
      <w:pPr>
        <w:numPr>
          <w:ilvl w:val="0"/>
          <w:numId w:val="16"/>
        </w:numPr>
        <w:spacing w:after="0" w:line="240" w:lineRule="auto"/>
        <w:rPr>
          <w:rFonts w:ascii="Times New Roman" w:eastAsia="Times New Roman" w:hAnsi="Times New Roman" w:cs="Times New Roman"/>
          <w:sz w:val="24"/>
          <w:szCs w:val="24"/>
          <w:lang w:eastAsia="ja-JP"/>
        </w:rPr>
      </w:pPr>
      <w:r w:rsidRPr="00E7791D">
        <w:rPr>
          <w:rFonts w:ascii="Times New Roman" w:eastAsia="Times New Roman" w:hAnsi="Times New Roman" w:cs="Times New Roman"/>
          <w:b/>
          <w:bCs/>
          <w:sz w:val="24"/>
          <w:szCs w:val="24"/>
          <w:lang w:eastAsia="ja-JP"/>
        </w:rPr>
        <w:t>Suspension from school for one to five days:</w:t>
      </w:r>
      <w:r w:rsidRPr="00E7791D">
        <w:rPr>
          <w:rFonts w:ascii="Times New Roman" w:eastAsia="Times New Roman" w:hAnsi="Times New Roman" w:cs="Times New Roman"/>
          <w:sz w:val="24"/>
          <w:szCs w:val="24"/>
          <w:lang w:eastAsia="ja-JP"/>
        </w:rPr>
        <w:t xml:space="preserve"> </w:t>
      </w:r>
    </w:p>
    <w:p w:rsidR="00E7791D" w:rsidRPr="00E7791D" w:rsidRDefault="00E7791D" w:rsidP="00E7791D">
      <w:pPr>
        <w:spacing w:after="0" w:line="240" w:lineRule="auto"/>
        <w:ind w:left="360"/>
        <w:rPr>
          <w:rFonts w:ascii="Times New Roman" w:eastAsia="Times New Roman" w:hAnsi="Times New Roman" w:cs="Times New Roman"/>
          <w:sz w:val="24"/>
          <w:szCs w:val="24"/>
          <w:lang w:eastAsia="ja-JP"/>
        </w:rPr>
      </w:pPr>
      <w:r w:rsidRPr="00E7791D">
        <w:rPr>
          <w:rFonts w:ascii="Times New Roman" w:eastAsia="Times New Roman" w:hAnsi="Times New Roman" w:cs="Times New Roman"/>
          <w:sz w:val="24"/>
          <w:szCs w:val="24"/>
          <w:lang w:eastAsia="ja-JP"/>
        </w:rPr>
        <w:t>This response will occur with the first incidence of Level 3 behaviour or Level 2 behaviour of significant severity.  The Principal following due process and procedure, can issue a suspension.</w:t>
      </w:r>
    </w:p>
    <w:p w:rsidR="00E7791D" w:rsidRPr="00E7791D" w:rsidRDefault="00E7791D" w:rsidP="00E7791D">
      <w:pPr>
        <w:spacing w:after="0" w:line="240" w:lineRule="auto"/>
        <w:rPr>
          <w:rFonts w:ascii="Times New Roman" w:eastAsia="Times New Roman" w:hAnsi="Times New Roman" w:cs="Times New Roman"/>
          <w:sz w:val="24"/>
          <w:szCs w:val="24"/>
          <w:lang w:eastAsia="ja-JP"/>
        </w:rPr>
      </w:pPr>
    </w:p>
    <w:p w:rsidR="00E7791D" w:rsidRPr="00E7791D" w:rsidRDefault="00E7791D" w:rsidP="00E7791D">
      <w:pPr>
        <w:numPr>
          <w:ilvl w:val="0"/>
          <w:numId w:val="17"/>
        </w:numPr>
        <w:spacing w:after="0" w:line="240" w:lineRule="auto"/>
        <w:rPr>
          <w:rFonts w:ascii="Times New Roman" w:eastAsia="Times New Roman" w:hAnsi="Times New Roman" w:cs="Times New Roman"/>
          <w:sz w:val="24"/>
          <w:szCs w:val="24"/>
          <w:lang w:eastAsia="ja-JP"/>
        </w:rPr>
      </w:pPr>
      <w:r w:rsidRPr="00E7791D">
        <w:rPr>
          <w:rFonts w:ascii="Times New Roman" w:eastAsia="Times New Roman" w:hAnsi="Times New Roman" w:cs="Times New Roman"/>
          <w:b/>
          <w:bCs/>
          <w:sz w:val="24"/>
          <w:szCs w:val="24"/>
          <w:lang w:eastAsia="ja-JP"/>
        </w:rPr>
        <w:t>Suspension from school for five to ten days:</w:t>
      </w:r>
      <w:r w:rsidRPr="00E7791D">
        <w:rPr>
          <w:rFonts w:ascii="Times New Roman" w:eastAsia="Times New Roman" w:hAnsi="Times New Roman" w:cs="Times New Roman"/>
          <w:sz w:val="24"/>
          <w:szCs w:val="24"/>
          <w:lang w:eastAsia="ja-JP"/>
        </w:rPr>
        <w:t xml:space="preserve"> </w:t>
      </w:r>
    </w:p>
    <w:p w:rsidR="00E7791D" w:rsidRPr="00E7791D" w:rsidRDefault="00E7791D" w:rsidP="00E7791D">
      <w:pPr>
        <w:spacing w:after="0" w:line="240" w:lineRule="auto"/>
        <w:ind w:left="360"/>
        <w:rPr>
          <w:rFonts w:ascii="Times New Roman" w:eastAsia="Times New Roman" w:hAnsi="Times New Roman" w:cs="Times New Roman"/>
          <w:sz w:val="24"/>
          <w:szCs w:val="24"/>
          <w:lang w:eastAsia="ja-JP"/>
        </w:rPr>
      </w:pPr>
      <w:r w:rsidRPr="00E7791D">
        <w:rPr>
          <w:rFonts w:ascii="Times New Roman" w:eastAsia="Times New Roman" w:hAnsi="Times New Roman" w:cs="Times New Roman"/>
          <w:sz w:val="24"/>
          <w:szCs w:val="24"/>
          <w:lang w:eastAsia="ja-JP"/>
        </w:rPr>
        <w:t>This response will occur with the repeated incidence of Level 3 behaviour or a severe expression of this Behaviour.  A suspension of this magnitude will only be issued with the approval of the Board of Management.</w:t>
      </w:r>
    </w:p>
    <w:p w:rsidR="00E7791D" w:rsidRPr="00E7791D" w:rsidRDefault="00E7791D" w:rsidP="00E7791D">
      <w:pPr>
        <w:spacing w:after="0" w:line="240" w:lineRule="auto"/>
        <w:rPr>
          <w:rFonts w:ascii="Times New Roman" w:eastAsia="Times New Roman" w:hAnsi="Times New Roman" w:cs="Times New Roman"/>
          <w:sz w:val="24"/>
          <w:szCs w:val="24"/>
          <w:lang w:eastAsia="ja-JP"/>
        </w:rPr>
      </w:pPr>
    </w:p>
    <w:p w:rsidR="00E7791D" w:rsidRPr="00E7791D" w:rsidRDefault="00E7791D" w:rsidP="00E7791D">
      <w:pPr>
        <w:numPr>
          <w:ilvl w:val="0"/>
          <w:numId w:val="18"/>
        </w:numPr>
        <w:spacing w:after="0" w:line="240" w:lineRule="auto"/>
        <w:rPr>
          <w:rFonts w:ascii="Times New Roman" w:eastAsia="Times New Roman" w:hAnsi="Times New Roman" w:cs="Times New Roman"/>
          <w:sz w:val="24"/>
          <w:szCs w:val="24"/>
          <w:lang w:eastAsia="ja-JP"/>
        </w:rPr>
      </w:pPr>
      <w:r w:rsidRPr="00E7791D">
        <w:rPr>
          <w:rFonts w:ascii="Times New Roman" w:eastAsia="Times New Roman" w:hAnsi="Times New Roman" w:cs="Times New Roman"/>
          <w:b/>
          <w:bCs/>
          <w:sz w:val="24"/>
          <w:szCs w:val="24"/>
          <w:lang w:eastAsia="ja-JP"/>
        </w:rPr>
        <w:t>Expulsion:</w:t>
      </w:r>
      <w:r w:rsidRPr="00E7791D">
        <w:rPr>
          <w:rFonts w:ascii="Times New Roman" w:eastAsia="Times New Roman" w:hAnsi="Times New Roman" w:cs="Times New Roman"/>
          <w:sz w:val="24"/>
          <w:szCs w:val="24"/>
          <w:lang w:eastAsia="ja-JP"/>
        </w:rPr>
        <w:t xml:space="preserve"> </w:t>
      </w:r>
    </w:p>
    <w:p w:rsidR="00E7791D" w:rsidRDefault="00E7791D" w:rsidP="0027062F">
      <w:pPr>
        <w:spacing w:after="0" w:line="240" w:lineRule="auto"/>
        <w:ind w:left="360"/>
        <w:rPr>
          <w:rFonts w:ascii="Times New Roman" w:eastAsia="Times New Roman" w:hAnsi="Times New Roman" w:cs="Times New Roman"/>
          <w:sz w:val="24"/>
          <w:szCs w:val="24"/>
          <w:lang w:eastAsia="ja-JP"/>
        </w:rPr>
      </w:pPr>
      <w:r w:rsidRPr="00E7791D">
        <w:rPr>
          <w:rFonts w:ascii="Times New Roman" w:eastAsia="Times New Roman" w:hAnsi="Times New Roman" w:cs="Times New Roman"/>
          <w:sz w:val="24"/>
          <w:szCs w:val="24"/>
          <w:lang w:eastAsia="ja-JP"/>
        </w:rPr>
        <w:t xml:space="preserve">Repeated incidents of Level 3 behaviour can result in a pupil being expelled.  </w:t>
      </w:r>
    </w:p>
    <w:p w:rsidR="00DA2A78" w:rsidRDefault="00DA2A78" w:rsidP="0027062F">
      <w:pPr>
        <w:spacing w:after="0" w:line="240" w:lineRule="auto"/>
        <w:ind w:left="360"/>
        <w:rPr>
          <w:rFonts w:ascii="Times New Roman" w:eastAsia="Times New Roman" w:hAnsi="Times New Roman" w:cs="Times New Roman"/>
          <w:sz w:val="24"/>
          <w:szCs w:val="24"/>
          <w:lang w:eastAsia="ja-JP"/>
        </w:rPr>
      </w:pPr>
    </w:p>
    <w:p w:rsidR="00DA2A78" w:rsidRPr="00E7791D" w:rsidRDefault="00DA2A78" w:rsidP="00DA2A78">
      <w:pPr>
        <w:spacing w:after="0" w:line="240" w:lineRule="auto"/>
        <w:outlineLvl w:val="0"/>
        <w:rPr>
          <w:rFonts w:ascii="Tw Cen MT" w:eastAsia="Tw Cen MT" w:hAnsi="Tw Cen MT" w:cs="Times New Roman"/>
          <w:caps/>
          <w:color w:val="775F55"/>
          <w:sz w:val="32"/>
          <w:szCs w:val="32"/>
          <w:lang w:val="en-US" w:eastAsia="ja-JP"/>
        </w:rPr>
      </w:pPr>
      <w:r>
        <w:rPr>
          <w:rFonts w:ascii="Times New Roman" w:eastAsia="Tw Cen MT" w:hAnsi="Times New Roman" w:cs="Times New Roman"/>
          <w:b/>
          <w:bCs/>
          <w:i/>
          <w:sz w:val="24"/>
          <w:szCs w:val="24"/>
          <w:lang w:eastAsia="ja-JP"/>
        </w:rPr>
        <w:t>Level 3</w:t>
      </w:r>
      <w:r w:rsidRPr="00E7791D">
        <w:rPr>
          <w:rFonts w:ascii="Times New Roman" w:eastAsia="Tw Cen MT" w:hAnsi="Times New Roman" w:cs="Times New Roman"/>
          <w:b/>
          <w:bCs/>
          <w:i/>
          <w:sz w:val="24"/>
          <w:szCs w:val="24"/>
          <w:lang w:eastAsia="ja-JP"/>
        </w:rPr>
        <w:t>: Supportive Interventions</w:t>
      </w:r>
    </w:p>
    <w:p w:rsidR="00DA2A78" w:rsidRPr="00E7791D" w:rsidRDefault="00DA2A78" w:rsidP="00DA2A78">
      <w:pPr>
        <w:spacing w:after="0" w:line="240" w:lineRule="auto"/>
        <w:rPr>
          <w:rFonts w:ascii="Times New Roman" w:eastAsia="Times New Roman" w:hAnsi="Times New Roman" w:cs="Times New Roman"/>
          <w:sz w:val="24"/>
          <w:szCs w:val="24"/>
        </w:rPr>
      </w:pPr>
      <w:r w:rsidRPr="00E7791D">
        <w:rPr>
          <w:rFonts w:ascii="Times New Roman" w:eastAsia="Times New Roman" w:hAnsi="Times New Roman" w:cs="Times New Roman"/>
          <w:sz w:val="24"/>
          <w:szCs w:val="24"/>
        </w:rPr>
        <w:t>Listed be</w:t>
      </w:r>
      <w:r>
        <w:rPr>
          <w:rFonts w:ascii="Times New Roman" w:eastAsia="Times New Roman" w:hAnsi="Times New Roman" w:cs="Times New Roman"/>
          <w:sz w:val="24"/>
          <w:szCs w:val="24"/>
        </w:rPr>
        <w:t>low are some examples of Level 3</w:t>
      </w:r>
      <w:r w:rsidRPr="00E7791D">
        <w:rPr>
          <w:rFonts w:ascii="Times New Roman" w:eastAsia="Times New Roman" w:hAnsi="Times New Roman" w:cs="Times New Roman"/>
          <w:sz w:val="24"/>
          <w:szCs w:val="24"/>
        </w:rPr>
        <w:t xml:space="preserve"> supportive actions:</w:t>
      </w:r>
    </w:p>
    <w:p w:rsidR="00DA2A78" w:rsidRPr="00E7791D" w:rsidRDefault="00DA2A78" w:rsidP="00DA2A78">
      <w:pPr>
        <w:spacing w:after="0" w:line="240" w:lineRule="auto"/>
        <w:rPr>
          <w:rFonts w:ascii="Times New Roman" w:eastAsia="Times New Roman" w:hAnsi="Times New Roman" w:cs="Times New Roman"/>
          <w:sz w:val="24"/>
          <w:szCs w:val="24"/>
        </w:rPr>
      </w:pPr>
    </w:p>
    <w:p w:rsidR="00DA2A78" w:rsidRDefault="00DA2A78" w:rsidP="00DA2A78">
      <w:pPr>
        <w:spacing w:after="0" w:line="240" w:lineRule="auto"/>
        <w:ind w:left="720"/>
        <w:rPr>
          <w:rFonts w:ascii="Times New Roman" w:eastAsia="Tw Cen MT" w:hAnsi="Times New Roman" w:cs="Times New Roman"/>
          <w:sz w:val="24"/>
          <w:szCs w:val="24"/>
          <w:lang w:eastAsia="ja-JP"/>
        </w:rPr>
      </w:pPr>
      <w:r>
        <w:rPr>
          <w:rFonts w:ascii="Times New Roman" w:eastAsia="Tw Cen MT" w:hAnsi="Times New Roman" w:cs="Times New Roman"/>
          <w:sz w:val="24"/>
          <w:szCs w:val="24"/>
          <w:lang w:eastAsia="ja-JP"/>
        </w:rPr>
        <w:t>Upon return to school</w:t>
      </w:r>
    </w:p>
    <w:p w:rsidR="00DA2A78" w:rsidRPr="00E7791D" w:rsidRDefault="00DA2A78" w:rsidP="00DA2A78">
      <w:pPr>
        <w:numPr>
          <w:ilvl w:val="0"/>
          <w:numId w:val="14"/>
        </w:num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 xml:space="preserve">Team conference to include classroom teacher, other involved staff, Deputy Principal or Principal.  </w:t>
      </w:r>
    </w:p>
    <w:p w:rsidR="00DA2A78" w:rsidRPr="00E7791D" w:rsidRDefault="00DA2A78" w:rsidP="00DA2A78">
      <w:pPr>
        <w:numPr>
          <w:ilvl w:val="0"/>
          <w:numId w:val="14"/>
        </w:num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Request for assistance from external agencies such as the National Educational Psychological Service (NEPS), Health Service Executive Community Services (HSE), Child and Adolescent Mental Health Services (CAMHS), National Council for Special Education (NCSE).</w:t>
      </w:r>
    </w:p>
    <w:p w:rsidR="00DA2A78" w:rsidRDefault="00DA2A78" w:rsidP="00DA2A78">
      <w:pPr>
        <w:numPr>
          <w:ilvl w:val="0"/>
          <w:numId w:val="14"/>
        </w:num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 xml:space="preserve">Referral of a Child displaying behavioural problems for psychological assessment </w:t>
      </w:r>
      <w:r>
        <w:rPr>
          <w:rFonts w:ascii="Times New Roman" w:eastAsia="Tw Cen MT" w:hAnsi="Times New Roman" w:cs="Times New Roman"/>
          <w:sz w:val="24"/>
          <w:szCs w:val="24"/>
          <w:lang w:eastAsia="ja-JP"/>
        </w:rPr>
        <w:t xml:space="preserve">or Play Therapy </w:t>
      </w:r>
      <w:r w:rsidRPr="00E7791D">
        <w:rPr>
          <w:rFonts w:ascii="Times New Roman" w:eastAsia="Tw Cen MT" w:hAnsi="Times New Roman" w:cs="Times New Roman"/>
          <w:sz w:val="24"/>
          <w:szCs w:val="24"/>
          <w:lang w:eastAsia="ja-JP"/>
        </w:rPr>
        <w:t xml:space="preserve">(with the parent(s)/guardian(s) consent). </w:t>
      </w:r>
    </w:p>
    <w:p w:rsidR="00DA2A78" w:rsidRDefault="00DA2A78" w:rsidP="00DA2A78">
      <w:pPr>
        <w:numPr>
          <w:ilvl w:val="0"/>
          <w:numId w:val="14"/>
        </w:numPr>
        <w:spacing w:after="0" w:line="240" w:lineRule="auto"/>
        <w:rPr>
          <w:rFonts w:ascii="Times New Roman" w:eastAsia="Tw Cen MT" w:hAnsi="Times New Roman" w:cs="Times New Roman"/>
          <w:sz w:val="24"/>
          <w:szCs w:val="24"/>
          <w:lang w:eastAsia="ja-JP"/>
        </w:rPr>
      </w:pPr>
      <w:r>
        <w:rPr>
          <w:rFonts w:ascii="Times New Roman" w:eastAsia="Tw Cen MT" w:hAnsi="Times New Roman" w:cs="Times New Roman"/>
          <w:sz w:val="24"/>
          <w:szCs w:val="24"/>
          <w:lang w:eastAsia="ja-JP"/>
        </w:rPr>
        <w:t>The use of a ‘Retracking Programme’</w:t>
      </w:r>
      <w:r w:rsidR="00542D78" w:rsidRPr="00542D78">
        <w:rPr>
          <w:rFonts w:ascii="Times New Roman" w:eastAsia="Tw Cen MT" w:hAnsi="Times New Roman" w:cs="Times New Roman"/>
          <w:sz w:val="24"/>
          <w:szCs w:val="24"/>
          <w:lang w:eastAsia="ja-JP"/>
        </w:rPr>
        <w:t xml:space="preserve"> </w:t>
      </w:r>
      <w:r w:rsidR="00542D78">
        <w:rPr>
          <w:rFonts w:ascii="Times New Roman" w:eastAsia="Tw Cen MT" w:hAnsi="Times New Roman" w:cs="Times New Roman"/>
          <w:sz w:val="24"/>
          <w:szCs w:val="24"/>
          <w:lang w:eastAsia="ja-JP"/>
        </w:rPr>
        <w:t>with a School Resource Teacher (‘Retracking’ by Jenny Bates… a photocopiable resource stored in the Deputy Principal’s Room</w:t>
      </w:r>
      <w:r>
        <w:rPr>
          <w:rFonts w:ascii="Times New Roman" w:eastAsia="Tw Cen MT" w:hAnsi="Times New Roman" w:cs="Times New Roman"/>
          <w:sz w:val="24"/>
          <w:szCs w:val="24"/>
          <w:lang w:eastAsia="ja-JP"/>
        </w:rPr>
        <w:t xml:space="preserve"> and a ‘Social Skills’ Programme </w:t>
      </w:r>
      <w:r w:rsidR="00542D78">
        <w:rPr>
          <w:rFonts w:ascii="Times New Roman" w:eastAsia="Tw Cen MT" w:hAnsi="Times New Roman" w:cs="Times New Roman"/>
          <w:sz w:val="24"/>
          <w:szCs w:val="24"/>
          <w:lang w:eastAsia="ja-JP"/>
        </w:rPr>
        <w:t xml:space="preserve">, perhaps ‘Social Skills Training’ by Jed Baker, also stored in the Deputy Principal’s Room. </w:t>
      </w:r>
      <w:r w:rsidR="003C0A11">
        <w:rPr>
          <w:rFonts w:ascii="Times New Roman" w:eastAsia="Tw Cen MT" w:hAnsi="Times New Roman" w:cs="Times New Roman"/>
          <w:sz w:val="24"/>
          <w:szCs w:val="24"/>
          <w:lang w:eastAsia="ja-JP"/>
        </w:rPr>
        <w:t>Education Desty©, facilitated by a Staff-Mentor, may also be considered a suitable recalibration tool.</w:t>
      </w:r>
    </w:p>
    <w:p w:rsidR="00DA2A78" w:rsidRDefault="00DA2A78" w:rsidP="00DA2A78">
      <w:pPr>
        <w:numPr>
          <w:ilvl w:val="0"/>
          <w:numId w:val="14"/>
        </w:numPr>
        <w:spacing w:after="0" w:line="240" w:lineRule="auto"/>
        <w:rPr>
          <w:rFonts w:ascii="Times New Roman" w:eastAsia="Tw Cen MT" w:hAnsi="Times New Roman" w:cs="Times New Roman"/>
          <w:sz w:val="24"/>
          <w:szCs w:val="24"/>
          <w:lang w:eastAsia="ja-JP"/>
        </w:rPr>
      </w:pPr>
      <w:r>
        <w:rPr>
          <w:rFonts w:ascii="Times New Roman" w:eastAsia="Tw Cen MT" w:hAnsi="Times New Roman" w:cs="Times New Roman"/>
          <w:sz w:val="24"/>
          <w:szCs w:val="24"/>
          <w:lang w:eastAsia="ja-JP"/>
        </w:rPr>
        <w:t>Family Support through H.S.C.L. OFFICER</w:t>
      </w:r>
    </w:p>
    <w:p w:rsidR="00D615B2" w:rsidRDefault="00D615B2" w:rsidP="001E25BD">
      <w:pPr>
        <w:spacing w:after="0" w:line="240" w:lineRule="auto"/>
        <w:rPr>
          <w:rFonts w:ascii="Times New Roman" w:eastAsia="Tw Cen MT" w:hAnsi="Times New Roman" w:cs="Times New Roman"/>
          <w:sz w:val="24"/>
          <w:szCs w:val="24"/>
          <w:lang w:eastAsia="ja-JP"/>
        </w:rPr>
      </w:pPr>
    </w:p>
    <w:p w:rsidR="00E7791D" w:rsidRPr="00DA5202" w:rsidRDefault="00E7791D" w:rsidP="00E7791D">
      <w:pPr>
        <w:spacing w:after="0" w:line="240" w:lineRule="auto"/>
        <w:rPr>
          <w:rFonts w:ascii="Times New Roman" w:eastAsia="Tw Cen MT" w:hAnsi="Times New Roman" w:cs="Times New Roman"/>
          <w:b/>
          <w:caps/>
          <w:sz w:val="24"/>
          <w:szCs w:val="24"/>
          <w:lang w:eastAsia="ja-JP"/>
        </w:rPr>
      </w:pPr>
      <w:r w:rsidRPr="00DA5202">
        <w:rPr>
          <w:rFonts w:ascii="Times New Roman" w:eastAsia="Tw Cen MT" w:hAnsi="Times New Roman" w:cs="Times New Roman"/>
          <w:b/>
          <w:caps/>
          <w:sz w:val="24"/>
          <w:szCs w:val="24"/>
          <w:lang w:eastAsia="ja-JP"/>
        </w:rPr>
        <w:t>Procedures for Suspensions &amp; Expulsions</w:t>
      </w:r>
    </w:p>
    <w:p w:rsidR="00E7791D" w:rsidRPr="00DA5202" w:rsidRDefault="00E7791D" w:rsidP="00E7791D">
      <w:pPr>
        <w:spacing w:after="180" w:line="240" w:lineRule="auto"/>
        <w:rPr>
          <w:rFonts w:ascii="Tw Cen MT" w:eastAsia="Tw Cen MT" w:hAnsi="Tw Cen MT" w:cs="Times New Roman"/>
          <w:b/>
          <w:sz w:val="23"/>
          <w:szCs w:val="20"/>
          <w:lang w:val="en-US" w:eastAsia="ja-JP"/>
        </w:rPr>
      </w:pPr>
    </w:p>
    <w:p w:rsidR="00E7791D" w:rsidRPr="00E7791D" w:rsidRDefault="00E7791D" w:rsidP="00E7791D">
      <w:pPr>
        <w:spacing w:after="0" w:line="240" w:lineRule="auto"/>
        <w:rPr>
          <w:rFonts w:ascii="Times New Roman" w:eastAsia="Tw Cen MT" w:hAnsi="Times New Roman" w:cs="Times New Roman"/>
          <w:b/>
          <w:sz w:val="24"/>
          <w:szCs w:val="24"/>
          <w:lang w:eastAsia="ja-JP"/>
        </w:rPr>
      </w:pPr>
      <w:r w:rsidRPr="00E7791D">
        <w:rPr>
          <w:rFonts w:ascii="Times New Roman" w:eastAsia="Tw Cen MT" w:hAnsi="Times New Roman" w:cs="Times New Roman"/>
          <w:b/>
          <w:sz w:val="24"/>
          <w:szCs w:val="24"/>
          <w:lang w:eastAsia="ja-JP"/>
        </w:rPr>
        <w:t>Suspension</w:t>
      </w:r>
    </w:p>
    <w:p w:rsidR="00E7791D" w:rsidRPr="00E7791D" w:rsidRDefault="00E7791D" w:rsidP="00E7791D">
      <w:pPr>
        <w:spacing w:after="0" w:line="240" w:lineRule="auto"/>
        <w:rPr>
          <w:rFonts w:ascii="Times New Roman" w:eastAsia="Tw Cen MT" w:hAnsi="Times New Roman" w:cs="Times New Roman"/>
          <w:b/>
          <w:color w:val="438086"/>
          <w:sz w:val="24"/>
          <w:szCs w:val="24"/>
          <w:lang w:eastAsia="ja-JP"/>
        </w:rPr>
      </w:pPr>
    </w:p>
    <w:p w:rsidR="00E7791D" w:rsidRPr="001E25BD" w:rsidRDefault="00E7791D" w:rsidP="00E7791D">
      <w:pPr>
        <w:spacing w:after="0" w:line="240" w:lineRule="auto"/>
        <w:rPr>
          <w:rFonts w:ascii="Times New Roman" w:eastAsia="Tw Cen MT" w:hAnsi="Times New Roman" w:cs="Times New Roman"/>
          <w:b/>
          <w:i/>
          <w:color w:val="424456"/>
          <w:sz w:val="24"/>
          <w:szCs w:val="24"/>
          <w:lang w:eastAsia="ja-JP"/>
        </w:rPr>
      </w:pPr>
      <w:r w:rsidRPr="00E7791D">
        <w:rPr>
          <w:rFonts w:ascii="Times New Roman" w:eastAsia="Tw Cen MT" w:hAnsi="Times New Roman" w:cs="Times New Roman"/>
          <w:b/>
          <w:i/>
          <w:sz w:val="24"/>
          <w:szCs w:val="24"/>
          <w:lang w:eastAsia="ja-JP"/>
        </w:rPr>
        <w:t xml:space="preserve">Definition of </w:t>
      </w:r>
      <w:proofErr w:type="spellStart"/>
      <w:r w:rsidRPr="00E7791D">
        <w:rPr>
          <w:rFonts w:ascii="Times New Roman" w:eastAsia="Tw Cen MT" w:hAnsi="Times New Roman" w:cs="Times New Roman"/>
          <w:b/>
          <w:i/>
          <w:sz w:val="24"/>
          <w:szCs w:val="24"/>
          <w:lang w:eastAsia="ja-JP"/>
        </w:rPr>
        <w:t>Suspension</w:t>
      </w:r>
      <w:r w:rsidRPr="00E7791D">
        <w:rPr>
          <w:rFonts w:ascii="Times New Roman" w:eastAsia="Tw Cen MT" w:hAnsi="Times New Roman" w:cs="Times New Roman"/>
          <w:b/>
          <w:i/>
          <w:color w:val="424456"/>
          <w:sz w:val="24"/>
          <w:szCs w:val="24"/>
          <w:lang w:eastAsia="ja-JP"/>
        </w:rPr>
        <w:t>:</w:t>
      </w:r>
      <w:r w:rsidRPr="00E7791D">
        <w:rPr>
          <w:rFonts w:ascii="Times New Roman" w:eastAsia="Tw Cen MT" w:hAnsi="Times New Roman" w:cs="Times New Roman"/>
          <w:i/>
          <w:sz w:val="24"/>
          <w:szCs w:val="24"/>
          <w:lang w:eastAsia="ja-JP"/>
        </w:rPr>
        <w:t>‘Requiring</w:t>
      </w:r>
      <w:proofErr w:type="spellEnd"/>
      <w:r w:rsidRPr="00E7791D">
        <w:rPr>
          <w:rFonts w:ascii="Times New Roman" w:eastAsia="Tw Cen MT" w:hAnsi="Times New Roman" w:cs="Times New Roman"/>
          <w:i/>
          <w:sz w:val="24"/>
          <w:szCs w:val="24"/>
          <w:lang w:eastAsia="ja-JP"/>
        </w:rPr>
        <w:t xml:space="preserve"> the student to absent himself/herself from the school for a specified, limited period of school days’ - </w:t>
      </w:r>
      <w:r w:rsidRPr="00E7791D">
        <w:rPr>
          <w:rFonts w:ascii="Times New Roman" w:eastAsia="Tw Cen MT" w:hAnsi="Times New Roman" w:cs="Times New Roman"/>
          <w:sz w:val="24"/>
          <w:szCs w:val="24"/>
          <w:lang w:eastAsia="ja-JP"/>
        </w:rPr>
        <w:t xml:space="preserve">Developing a Code of Behaviour: Guidelines for Schools, National Educational Welfare Board </w:t>
      </w:r>
    </w:p>
    <w:p w:rsidR="00E7791D" w:rsidRPr="00E7791D" w:rsidRDefault="00E7791D" w:rsidP="00E7791D">
      <w:p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 xml:space="preserve">Automatic: </w:t>
      </w:r>
      <w:r w:rsidRPr="00E7791D">
        <w:rPr>
          <w:rFonts w:ascii="Times New Roman" w:eastAsia="Tw Cen MT" w:hAnsi="Times New Roman" w:cs="Times New Roman"/>
          <w:sz w:val="24"/>
          <w:szCs w:val="24"/>
          <w:lang w:eastAsia="ja-JP"/>
        </w:rPr>
        <w:tab/>
        <w:t>No choice</w:t>
      </w:r>
    </w:p>
    <w:p w:rsidR="00E7791D" w:rsidRPr="00E7791D" w:rsidRDefault="00E7791D" w:rsidP="00E7791D">
      <w:p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Immediate:</w:t>
      </w:r>
      <w:r w:rsidRPr="00E7791D">
        <w:rPr>
          <w:rFonts w:ascii="Times New Roman" w:eastAsia="Tw Cen MT" w:hAnsi="Times New Roman" w:cs="Times New Roman"/>
          <w:sz w:val="24"/>
          <w:szCs w:val="24"/>
          <w:lang w:eastAsia="ja-JP"/>
        </w:rPr>
        <w:tab/>
        <w:t>Investigation and decision as a result</w:t>
      </w:r>
    </w:p>
    <w:p w:rsidR="00E7791D" w:rsidRPr="00E7791D" w:rsidRDefault="00E7791D" w:rsidP="00E7791D">
      <w:pPr>
        <w:spacing w:after="0" w:line="240" w:lineRule="auto"/>
        <w:rPr>
          <w:rFonts w:ascii="Times New Roman" w:eastAsia="Tw Cen MT" w:hAnsi="Times New Roman" w:cs="Times New Roman"/>
          <w:sz w:val="24"/>
          <w:szCs w:val="24"/>
          <w:lang w:eastAsia="ja-JP"/>
        </w:rPr>
      </w:pPr>
    </w:p>
    <w:p w:rsidR="00E7791D" w:rsidRPr="00E7791D" w:rsidRDefault="00E7791D" w:rsidP="00E7791D">
      <w:pPr>
        <w:spacing w:after="0" w:line="240" w:lineRule="auto"/>
        <w:rPr>
          <w:rFonts w:ascii="Times New Roman" w:eastAsia="Tw Cen MT" w:hAnsi="Times New Roman" w:cs="Times New Roman"/>
          <w:b/>
          <w:i/>
          <w:sz w:val="24"/>
          <w:szCs w:val="24"/>
          <w:lang w:eastAsia="ja-JP"/>
        </w:rPr>
      </w:pPr>
      <w:r w:rsidRPr="00E7791D">
        <w:rPr>
          <w:rFonts w:ascii="Times New Roman" w:eastAsia="Tw Cen MT" w:hAnsi="Times New Roman" w:cs="Times New Roman"/>
          <w:b/>
          <w:i/>
          <w:sz w:val="24"/>
          <w:szCs w:val="24"/>
          <w:lang w:eastAsia="ja-JP"/>
        </w:rPr>
        <w:t>Authority to Suspend:</w:t>
      </w:r>
    </w:p>
    <w:p w:rsidR="00E7791D" w:rsidRPr="00E7791D" w:rsidRDefault="00E7791D" w:rsidP="00E7791D">
      <w:p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 xml:space="preserve">The Board of Management of Moyderwell Mercy Primary School has formally and in writing delegated the authority to impose an ‘Immediate Suspension’ to the Principal Teacher. An ‘Immediate Suspension’ may be for a period of </w:t>
      </w:r>
      <w:r w:rsidRPr="00E7791D">
        <w:rPr>
          <w:rFonts w:ascii="Times New Roman" w:eastAsia="Tw Cen MT" w:hAnsi="Times New Roman" w:cs="Times New Roman"/>
          <w:b/>
          <w:sz w:val="24"/>
          <w:szCs w:val="24"/>
          <w:lang w:eastAsia="ja-JP"/>
        </w:rPr>
        <w:t>one to three school days</w:t>
      </w:r>
      <w:r w:rsidRPr="00E7791D">
        <w:rPr>
          <w:rFonts w:ascii="Times New Roman" w:eastAsia="Tw Cen MT" w:hAnsi="Times New Roman" w:cs="Times New Roman"/>
          <w:sz w:val="24"/>
          <w:szCs w:val="24"/>
          <w:lang w:eastAsia="ja-JP"/>
        </w:rPr>
        <w:t xml:space="preserve"> depending on the severity of the specific Behaviour.  In exceptional circumstances and with the approval of the Chairperson of the Board the suspension may be for a longer period but in any event will not exceed 5 school days.</w:t>
      </w:r>
    </w:p>
    <w:p w:rsidR="00E7791D" w:rsidRPr="00E7791D" w:rsidRDefault="00E7791D" w:rsidP="00E7791D">
      <w:pPr>
        <w:spacing w:after="0" w:line="240" w:lineRule="auto"/>
        <w:rPr>
          <w:rFonts w:ascii="Times New Roman" w:eastAsia="Tw Cen MT" w:hAnsi="Times New Roman" w:cs="Times New Roman"/>
          <w:sz w:val="24"/>
          <w:szCs w:val="24"/>
          <w:lang w:eastAsia="ja-JP"/>
        </w:rPr>
      </w:pPr>
    </w:p>
    <w:p w:rsidR="00E7791D" w:rsidRPr="00E7791D" w:rsidRDefault="00E7791D" w:rsidP="00E7791D">
      <w:p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Furthermore, the Board of Management has formally and in writing delegated to the Principal Teacher the authority to impose an ‘Automatic Suspension’ for:</w:t>
      </w:r>
    </w:p>
    <w:p w:rsidR="00E7791D" w:rsidRPr="00E7791D" w:rsidRDefault="00E7791D" w:rsidP="00E7791D">
      <w:pPr>
        <w:spacing w:after="0" w:line="240" w:lineRule="auto"/>
        <w:rPr>
          <w:rFonts w:ascii="Times New Roman" w:eastAsia="Tw Cen MT" w:hAnsi="Times New Roman" w:cs="Times New Roman"/>
          <w:sz w:val="24"/>
          <w:szCs w:val="24"/>
          <w:lang w:eastAsia="ja-JP"/>
        </w:rPr>
      </w:pPr>
    </w:p>
    <w:p w:rsidR="00E7791D" w:rsidRPr="00E7791D" w:rsidRDefault="00E7791D" w:rsidP="00E7791D">
      <w:pPr>
        <w:numPr>
          <w:ilvl w:val="0"/>
          <w:numId w:val="19"/>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 xml:space="preserve">Physical assault/violence resulting in bodily harm to a pupil or member of staff </w:t>
      </w:r>
    </w:p>
    <w:p w:rsidR="00E7791D" w:rsidRPr="00E7791D" w:rsidRDefault="00E7791D" w:rsidP="00E7791D">
      <w:pPr>
        <w:spacing w:after="0" w:line="240" w:lineRule="auto"/>
        <w:jc w:val="center"/>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Or</w:t>
      </w:r>
    </w:p>
    <w:p w:rsidR="00E7791D" w:rsidRPr="00E7791D" w:rsidRDefault="00E7791D" w:rsidP="00E7791D">
      <w:pPr>
        <w:numPr>
          <w:ilvl w:val="0"/>
          <w:numId w:val="19"/>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Physical violence resulting in serious damage to school property</w:t>
      </w:r>
    </w:p>
    <w:p w:rsidR="00E7791D" w:rsidRPr="00E7791D" w:rsidRDefault="00E7791D" w:rsidP="00E7791D">
      <w:pPr>
        <w:spacing w:after="0" w:line="240" w:lineRule="auto"/>
        <w:rPr>
          <w:rFonts w:ascii="Times New Roman" w:eastAsia="Tw Cen MT" w:hAnsi="Times New Roman" w:cs="Times New Roman"/>
          <w:sz w:val="24"/>
          <w:szCs w:val="24"/>
          <w:lang w:eastAsia="ja-JP"/>
        </w:rPr>
      </w:pPr>
    </w:p>
    <w:p w:rsidR="00E7791D" w:rsidRPr="00E7791D" w:rsidRDefault="00E7791D" w:rsidP="00E7791D">
      <w:p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 xml:space="preserve">An Automatic Suspension may be for a period of </w:t>
      </w:r>
      <w:r w:rsidRPr="00E7791D">
        <w:rPr>
          <w:rFonts w:ascii="Times New Roman" w:eastAsia="Tw Cen MT" w:hAnsi="Times New Roman" w:cs="Times New Roman"/>
          <w:b/>
          <w:sz w:val="24"/>
          <w:szCs w:val="24"/>
          <w:lang w:eastAsia="ja-JP"/>
        </w:rPr>
        <w:t>one to three school days</w:t>
      </w:r>
      <w:r w:rsidRPr="00E7791D">
        <w:rPr>
          <w:rFonts w:ascii="Times New Roman" w:eastAsia="Tw Cen MT" w:hAnsi="Times New Roman" w:cs="Times New Roman"/>
          <w:sz w:val="24"/>
          <w:szCs w:val="24"/>
          <w:lang w:eastAsia="ja-JP"/>
        </w:rPr>
        <w:t xml:space="preserve"> depending on the severity of the specific behaviour, in exceptional circumstances and with the approval of the Chairperson of the Board the suspension may be for a longer period but in any event will not exceed 5 school days.</w:t>
      </w:r>
    </w:p>
    <w:p w:rsidR="00E7791D" w:rsidRPr="00E7791D" w:rsidRDefault="00E7791D" w:rsidP="00E7791D">
      <w:pPr>
        <w:spacing w:after="0" w:line="240" w:lineRule="auto"/>
        <w:rPr>
          <w:rFonts w:ascii="Times New Roman" w:eastAsia="Tw Cen MT" w:hAnsi="Times New Roman" w:cs="Times New Roman"/>
          <w:b/>
          <w:i/>
          <w:sz w:val="24"/>
          <w:szCs w:val="24"/>
          <w:lang w:eastAsia="ja-JP"/>
        </w:rPr>
      </w:pPr>
      <w:r w:rsidRPr="00E7791D">
        <w:rPr>
          <w:rFonts w:ascii="Times New Roman" w:eastAsia="Tw Cen MT" w:hAnsi="Times New Roman" w:cs="Times New Roman"/>
          <w:b/>
          <w:i/>
          <w:sz w:val="24"/>
          <w:szCs w:val="24"/>
          <w:lang w:eastAsia="ja-JP"/>
        </w:rPr>
        <w:t>Immediate Suspension and Automatic Suspension</w:t>
      </w:r>
    </w:p>
    <w:p w:rsidR="00E7791D" w:rsidRPr="00E7791D" w:rsidRDefault="00E7791D" w:rsidP="00E7791D">
      <w:pPr>
        <w:spacing w:after="0" w:line="240" w:lineRule="auto"/>
        <w:rPr>
          <w:rFonts w:ascii="Times New Roman" w:eastAsia="Tw Cen MT" w:hAnsi="Times New Roman" w:cs="Times New Roman"/>
          <w:sz w:val="24"/>
          <w:szCs w:val="24"/>
          <w:lang w:eastAsia="ja-JP"/>
        </w:rPr>
      </w:pPr>
    </w:p>
    <w:p w:rsidR="00E7791D" w:rsidRPr="00E7791D" w:rsidRDefault="00E7791D" w:rsidP="00E7791D">
      <w:pPr>
        <w:spacing w:after="0" w:line="240" w:lineRule="auto"/>
        <w:rPr>
          <w:rFonts w:ascii="Times New Roman" w:eastAsia="Tw Cen MT" w:hAnsi="Times New Roman" w:cs="Times New Roman"/>
          <w:i/>
          <w:sz w:val="24"/>
          <w:szCs w:val="24"/>
          <w:lang w:eastAsia="ja-JP"/>
        </w:rPr>
      </w:pPr>
      <w:r w:rsidRPr="00E7791D">
        <w:rPr>
          <w:rFonts w:ascii="Times New Roman" w:eastAsia="Tw Cen MT" w:hAnsi="Times New Roman" w:cs="Times New Roman"/>
          <w:i/>
          <w:sz w:val="24"/>
          <w:szCs w:val="24"/>
          <w:lang w:eastAsia="ja-JP"/>
        </w:rPr>
        <w:t>“Immediate suspension can provide respite for the staff and student, give the student time to reflect on the link between the act and its consequences and give staff time to plan ways of helping students change unacceptable behaviour” (NEWB 2008)</w:t>
      </w:r>
    </w:p>
    <w:p w:rsidR="00E7791D" w:rsidRPr="00E7791D" w:rsidRDefault="00E7791D" w:rsidP="00E7791D">
      <w:pPr>
        <w:spacing w:after="0" w:line="240" w:lineRule="auto"/>
        <w:rPr>
          <w:rFonts w:ascii="Times New Roman" w:eastAsia="Tw Cen MT" w:hAnsi="Times New Roman" w:cs="Times New Roman"/>
          <w:sz w:val="24"/>
          <w:szCs w:val="24"/>
          <w:lang w:eastAsia="ja-JP"/>
        </w:rPr>
      </w:pPr>
    </w:p>
    <w:p w:rsidR="00E7791D" w:rsidRPr="00E7791D" w:rsidRDefault="00E7791D" w:rsidP="00E7791D">
      <w:p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 xml:space="preserve">Prior attention will be given to the possible exacerbation of any educational vulnerability or alienation of the student.  </w:t>
      </w:r>
    </w:p>
    <w:p w:rsidR="00E7791D" w:rsidRPr="00E7791D" w:rsidRDefault="00E7791D" w:rsidP="00E7791D">
      <w:pPr>
        <w:spacing w:after="0" w:line="240" w:lineRule="auto"/>
        <w:rPr>
          <w:rFonts w:ascii="Times New Roman" w:eastAsia="Tw Cen MT" w:hAnsi="Times New Roman" w:cs="Times New Roman"/>
          <w:sz w:val="24"/>
          <w:szCs w:val="24"/>
          <w:lang w:eastAsia="ja-JP"/>
        </w:rPr>
      </w:pPr>
    </w:p>
    <w:p w:rsidR="00E7791D" w:rsidRPr="00E7791D" w:rsidRDefault="00E7791D" w:rsidP="00E7791D">
      <w:p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 xml:space="preserve">An </w:t>
      </w:r>
      <w:r w:rsidRPr="00E7791D">
        <w:rPr>
          <w:rFonts w:ascii="Times New Roman" w:eastAsia="Tw Cen MT" w:hAnsi="Times New Roman" w:cs="Times New Roman"/>
          <w:sz w:val="24"/>
          <w:szCs w:val="24"/>
          <w:u w:val="single"/>
          <w:lang w:eastAsia="ja-JP"/>
        </w:rPr>
        <w:t>‘Immediate Suspension’</w:t>
      </w:r>
      <w:r w:rsidRPr="00E7791D">
        <w:rPr>
          <w:rFonts w:ascii="Times New Roman" w:eastAsia="Tw Cen MT" w:hAnsi="Times New Roman" w:cs="Times New Roman"/>
          <w:color w:val="31849B"/>
          <w:sz w:val="24"/>
          <w:szCs w:val="24"/>
          <w:lang w:eastAsia="ja-JP"/>
        </w:rPr>
        <w:t xml:space="preserve"> </w:t>
      </w:r>
      <w:r w:rsidRPr="00E7791D">
        <w:rPr>
          <w:rFonts w:ascii="Times New Roman" w:eastAsia="Tw Cen MT" w:hAnsi="Times New Roman" w:cs="Times New Roman"/>
          <w:sz w:val="24"/>
          <w:szCs w:val="24"/>
          <w:lang w:eastAsia="ja-JP"/>
        </w:rPr>
        <w:t xml:space="preserve">will be deemed to be necessary where after a preliminary investigation the Principal reaches the determination that </w:t>
      </w:r>
      <w:r w:rsidRPr="00E7791D">
        <w:rPr>
          <w:rFonts w:ascii="Times New Roman" w:eastAsia="Tw Cen MT" w:hAnsi="Times New Roman" w:cs="Times New Roman"/>
          <w:b/>
          <w:sz w:val="24"/>
          <w:szCs w:val="24"/>
          <w:u w:val="single"/>
          <w:lang w:eastAsia="ja-JP"/>
        </w:rPr>
        <w:t>the continued presence of the pupil in the school at the time would represent a serious threat to the safety and wellbeing of pupils or staff of the school.</w:t>
      </w:r>
      <w:r w:rsidRPr="00E7791D">
        <w:rPr>
          <w:rFonts w:ascii="Times New Roman" w:eastAsia="Tw Cen MT" w:hAnsi="Times New Roman" w:cs="Times New Roman"/>
          <w:sz w:val="24"/>
          <w:szCs w:val="24"/>
          <w:lang w:eastAsia="ja-JP"/>
        </w:rPr>
        <w:t xml:space="preserve"> An ‘Immediate Suspension’ may be for a period of one to three school days depending on the severity of the specific Behaviour, in exceptional circumstances and with the approval of the Chairperson of the Board the suspension may be for a longer period but in any event will not exceed 5 school days.</w:t>
      </w:r>
    </w:p>
    <w:p w:rsidR="00E7791D" w:rsidRPr="00E7791D" w:rsidRDefault="00E7791D" w:rsidP="00E7791D">
      <w:pPr>
        <w:spacing w:after="0" w:line="240" w:lineRule="auto"/>
        <w:rPr>
          <w:rFonts w:ascii="Times New Roman" w:eastAsia="Tw Cen MT" w:hAnsi="Times New Roman" w:cs="Times New Roman"/>
          <w:sz w:val="24"/>
          <w:szCs w:val="24"/>
          <w:lang w:eastAsia="ja-JP"/>
        </w:rPr>
      </w:pPr>
    </w:p>
    <w:p w:rsidR="00E7791D" w:rsidRPr="00E7791D" w:rsidRDefault="00E7791D" w:rsidP="00E7791D">
      <w:p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 xml:space="preserve">An </w:t>
      </w:r>
      <w:r w:rsidRPr="00E7791D">
        <w:rPr>
          <w:rFonts w:ascii="Times New Roman" w:eastAsia="Tw Cen MT" w:hAnsi="Times New Roman" w:cs="Times New Roman"/>
          <w:sz w:val="24"/>
          <w:szCs w:val="24"/>
          <w:u w:val="single"/>
          <w:lang w:eastAsia="ja-JP"/>
        </w:rPr>
        <w:t>‘Automatic Suspension’</w:t>
      </w:r>
      <w:r w:rsidRPr="00E7791D">
        <w:rPr>
          <w:rFonts w:ascii="Times New Roman" w:eastAsia="Tw Cen MT" w:hAnsi="Times New Roman" w:cs="Times New Roman"/>
          <w:sz w:val="24"/>
          <w:szCs w:val="24"/>
          <w:lang w:eastAsia="ja-JP"/>
        </w:rPr>
        <w:t xml:space="preserve"> is a suspension </w:t>
      </w:r>
      <w:r w:rsidRPr="00E7791D">
        <w:rPr>
          <w:rFonts w:ascii="Times New Roman" w:eastAsia="Tw Cen MT" w:hAnsi="Times New Roman" w:cs="Times New Roman"/>
          <w:b/>
          <w:sz w:val="24"/>
          <w:szCs w:val="24"/>
          <w:u w:val="single"/>
          <w:lang w:eastAsia="ja-JP"/>
        </w:rPr>
        <w:t>imposed for named behaviours in the code of Behaviour Policy.</w:t>
      </w:r>
      <w:r w:rsidRPr="00E7791D">
        <w:rPr>
          <w:rFonts w:ascii="Times New Roman" w:eastAsia="Tw Cen MT" w:hAnsi="Times New Roman" w:cs="Times New Roman"/>
          <w:sz w:val="24"/>
          <w:szCs w:val="24"/>
          <w:lang w:eastAsia="ja-JP"/>
        </w:rPr>
        <w:t xml:space="preserve"> The Board of Management of Moyderwell Mercy Primary School, having given due consideration to its duty of care as prescribed by Health &amp; Safety Legislation, has </w:t>
      </w:r>
      <w:r w:rsidRPr="00E7791D">
        <w:rPr>
          <w:rFonts w:ascii="Times New Roman" w:eastAsia="Tw Cen MT" w:hAnsi="Times New Roman" w:cs="Times New Roman"/>
          <w:sz w:val="24"/>
          <w:szCs w:val="24"/>
          <w:lang w:eastAsia="ja-JP"/>
        </w:rPr>
        <w:lastRenderedPageBreak/>
        <w:t xml:space="preserve">determined that the following named behaviours will incur </w:t>
      </w:r>
      <w:r w:rsidRPr="00E7791D">
        <w:rPr>
          <w:rFonts w:ascii="Times New Roman" w:eastAsia="Tw Cen MT" w:hAnsi="Times New Roman" w:cs="Times New Roman"/>
          <w:color w:val="000000"/>
          <w:sz w:val="24"/>
          <w:szCs w:val="24"/>
          <w:lang w:eastAsia="ja-JP"/>
        </w:rPr>
        <w:t>‘Automatic</w:t>
      </w:r>
      <w:r w:rsidRPr="00E7791D">
        <w:rPr>
          <w:rFonts w:ascii="Times New Roman" w:eastAsia="Tw Cen MT" w:hAnsi="Times New Roman" w:cs="Times New Roman"/>
          <w:color w:val="438086"/>
          <w:sz w:val="24"/>
          <w:szCs w:val="24"/>
          <w:lang w:eastAsia="ja-JP"/>
        </w:rPr>
        <w:t xml:space="preserve"> </w:t>
      </w:r>
      <w:r w:rsidRPr="00E7791D">
        <w:rPr>
          <w:rFonts w:ascii="Times New Roman" w:eastAsia="Tw Cen MT" w:hAnsi="Times New Roman" w:cs="Times New Roman"/>
          <w:color w:val="000000"/>
          <w:sz w:val="24"/>
          <w:szCs w:val="24"/>
          <w:lang w:eastAsia="ja-JP"/>
        </w:rPr>
        <w:t>Suspension’</w:t>
      </w:r>
      <w:r w:rsidRPr="00E7791D">
        <w:rPr>
          <w:rFonts w:ascii="Times New Roman" w:eastAsia="Tw Cen MT" w:hAnsi="Times New Roman" w:cs="Times New Roman"/>
          <w:sz w:val="24"/>
          <w:szCs w:val="24"/>
          <w:lang w:eastAsia="ja-JP"/>
        </w:rPr>
        <w:t xml:space="preserve"> as a sanction;</w:t>
      </w:r>
    </w:p>
    <w:p w:rsidR="00E7791D" w:rsidRPr="00E7791D" w:rsidRDefault="00E7791D" w:rsidP="00E7791D">
      <w:pPr>
        <w:spacing w:after="0" w:line="240" w:lineRule="auto"/>
        <w:rPr>
          <w:rFonts w:ascii="Times New Roman" w:eastAsia="Tw Cen MT" w:hAnsi="Times New Roman" w:cs="Times New Roman"/>
          <w:sz w:val="24"/>
          <w:szCs w:val="24"/>
          <w:lang w:eastAsia="ja-JP"/>
        </w:rPr>
      </w:pPr>
    </w:p>
    <w:p w:rsidR="00E7791D" w:rsidRPr="00E7791D" w:rsidRDefault="00E7791D" w:rsidP="00E7791D">
      <w:pPr>
        <w:numPr>
          <w:ilvl w:val="0"/>
          <w:numId w:val="18"/>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 xml:space="preserve">Physical assault/violence resulting in bodily harm to a pupil or member of staff </w:t>
      </w:r>
    </w:p>
    <w:p w:rsidR="00E7791D" w:rsidRPr="00E7791D" w:rsidRDefault="00E7791D" w:rsidP="00E7791D">
      <w:pPr>
        <w:spacing w:after="0" w:line="240" w:lineRule="auto"/>
        <w:ind w:left="360"/>
        <w:contextualSpacing/>
        <w:jc w:val="center"/>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Or</w:t>
      </w:r>
    </w:p>
    <w:p w:rsidR="00E7791D" w:rsidRPr="00E7791D" w:rsidRDefault="00E7791D" w:rsidP="00E7791D">
      <w:pPr>
        <w:numPr>
          <w:ilvl w:val="0"/>
          <w:numId w:val="18"/>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Physical violence resulting in serious damage to school property</w:t>
      </w:r>
    </w:p>
    <w:p w:rsidR="00E7791D" w:rsidRPr="00E7791D" w:rsidRDefault="00E7791D" w:rsidP="00E7791D">
      <w:pPr>
        <w:spacing w:after="0" w:line="240" w:lineRule="auto"/>
        <w:ind w:left="720"/>
        <w:contextualSpacing/>
        <w:rPr>
          <w:rFonts w:ascii="Times New Roman" w:eastAsia="Tw Cen MT" w:hAnsi="Times New Roman" w:cs="Times New Roman"/>
          <w:sz w:val="24"/>
          <w:szCs w:val="24"/>
          <w:lang w:eastAsia="ja-JP"/>
        </w:rPr>
      </w:pPr>
    </w:p>
    <w:p w:rsidR="00E7791D" w:rsidRPr="00E7791D" w:rsidRDefault="00E7791D" w:rsidP="00E7791D">
      <w:p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An Automatic Suspension may be for a period of one to three school days depending on the severity of the specific Behaviour, in exceptional circumstances and with the approval of the Chairperson of the Board the suspension may be for a longer period but in any event will not exceed 5 school days.</w:t>
      </w:r>
    </w:p>
    <w:p w:rsidR="00E7791D" w:rsidRPr="00E7791D" w:rsidRDefault="00E7791D" w:rsidP="00E7791D">
      <w:pPr>
        <w:spacing w:after="0" w:line="240" w:lineRule="auto"/>
        <w:rPr>
          <w:rFonts w:ascii="Times New Roman" w:eastAsia="Tw Cen MT" w:hAnsi="Times New Roman" w:cs="Times New Roman"/>
          <w:sz w:val="24"/>
          <w:szCs w:val="24"/>
          <w:lang w:eastAsia="ja-JP"/>
        </w:rPr>
      </w:pPr>
    </w:p>
    <w:p w:rsidR="00E7791D" w:rsidRPr="00E7791D" w:rsidRDefault="00E7791D" w:rsidP="00E7791D">
      <w:p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Parent(s)/Guardian(s) will be informed of an Immediate or Automatic Suspension up to three days by telephone, and arrangements will be made with them for the pupil to be collected. In no circumstance will a student be sent home from school prior to his/her parent(s)/guardian(s) being notified. Formal written notification of the suspension will</w:t>
      </w:r>
      <w:r w:rsidR="00F041D3">
        <w:rPr>
          <w:rFonts w:ascii="Times New Roman" w:eastAsia="Tw Cen MT" w:hAnsi="Times New Roman" w:cs="Times New Roman"/>
          <w:sz w:val="24"/>
          <w:szCs w:val="24"/>
          <w:lang w:eastAsia="ja-JP"/>
        </w:rPr>
        <w:t xml:space="preserve"> be</w:t>
      </w:r>
      <w:r w:rsidRPr="00E7791D">
        <w:rPr>
          <w:rFonts w:ascii="Times New Roman" w:eastAsia="Tw Cen MT" w:hAnsi="Times New Roman" w:cs="Times New Roman"/>
          <w:sz w:val="24"/>
          <w:szCs w:val="24"/>
          <w:lang w:eastAsia="ja-JP"/>
        </w:rPr>
        <w:t xml:space="preserve"> issue</w:t>
      </w:r>
      <w:r w:rsidR="00F041D3">
        <w:rPr>
          <w:rFonts w:ascii="Times New Roman" w:eastAsia="Tw Cen MT" w:hAnsi="Times New Roman" w:cs="Times New Roman"/>
          <w:sz w:val="24"/>
          <w:szCs w:val="24"/>
          <w:lang w:eastAsia="ja-JP"/>
        </w:rPr>
        <w:t>d</w:t>
      </w:r>
      <w:r w:rsidRPr="00E7791D">
        <w:rPr>
          <w:rFonts w:ascii="Times New Roman" w:eastAsia="Tw Cen MT" w:hAnsi="Times New Roman" w:cs="Times New Roman"/>
          <w:sz w:val="24"/>
          <w:szCs w:val="24"/>
          <w:lang w:eastAsia="ja-JP"/>
        </w:rPr>
        <w:t xml:space="preserve"> in due course, but no later than 2 school days after the imposition of the suspension. Such a notification will detail:</w:t>
      </w:r>
    </w:p>
    <w:p w:rsidR="00E7791D" w:rsidRPr="00E7791D" w:rsidRDefault="00E7791D" w:rsidP="00E7791D">
      <w:pPr>
        <w:spacing w:after="0" w:line="240" w:lineRule="auto"/>
        <w:rPr>
          <w:rFonts w:ascii="Times New Roman" w:eastAsia="Tw Cen MT" w:hAnsi="Times New Roman" w:cs="Times New Roman"/>
          <w:sz w:val="24"/>
          <w:szCs w:val="24"/>
          <w:lang w:eastAsia="ja-JP"/>
        </w:rPr>
      </w:pPr>
    </w:p>
    <w:p w:rsidR="00E7791D" w:rsidRPr="00E7791D" w:rsidRDefault="00E7791D" w:rsidP="00E7791D">
      <w:pPr>
        <w:numPr>
          <w:ilvl w:val="0"/>
          <w:numId w:val="20"/>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the duration of the suspension and the dates on which the suspension will begin and end</w:t>
      </w:r>
    </w:p>
    <w:p w:rsidR="00E7791D" w:rsidRPr="00E7791D" w:rsidRDefault="00E7791D" w:rsidP="00E7791D">
      <w:pPr>
        <w:numPr>
          <w:ilvl w:val="0"/>
          <w:numId w:val="20"/>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the reasons for the suspension</w:t>
      </w:r>
    </w:p>
    <w:p w:rsidR="00E7791D" w:rsidRPr="00E7791D" w:rsidRDefault="00E7791D" w:rsidP="00E7791D">
      <w:pPr>
        <w:numPr>
          <w:ilvl w:val="0"/>
          <w:numId w:val="20"/>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any study programme to be followed</w:t>
      </w:r>
    </w:p>
    <w:p w:rsidR="00E7791D" w:rsidRPr="00E7791D" w:rsidRDefault="00F041D3" w:rsidP="00E7791D">
      <w:pPr>
        <w:numPr>
          <w:ilvl w:val="0"/>
          <w:numId w:val="20"/>
        </w:numPr>
        <w:spacing w:after="0" w:line="240" w:lineRule="auto"/>
        <w:contextualSpacing/>
        <w:rPr>
          <w:rFonts w:ascii="Times New Roman" w:eastAsia="Tw Cen MT" w:hAnsi="Times New Roman" w:cs="Times New Roman"/>
          <w:sz w:val="24"/>
          <w:szCs w:val="24"/>
          <w:lang w:eastAsia="ja-JP"/>
        </w:rPr>
      </w:pPr>
      <w:proofErr w:type="gramStart"/>
      <w:r>
        <w:rPr>
          <w:rFonts w:ascii="Times New Roman" w:eastAsia="Tw Cen MT" w:hAnsi="Times New Roman" w:cs="Times New Roman"/>
          <w:sz w:val="24"/>
          <w:szCs w:val="24"/>
          <w:lang w:eastAsia="ja-JP"/>
        </w:rPr>
        <w:t>t</w:t>
      </w:r>
      <w:r w:rsidR="00E7791D" w:rsidRPr="00E7791D">
        <w:rPr>
          <w:rFonts w:ascii="Times New Roman" w:eastAsia="Tw Cen MT" w:hAnsi="Times New Roman" w:cs="Times New Roman"/>
          <w:sz w:val="24"/>
          <w:szCs w:val="24"/>
          <w:lang w:eastAsia="ja-JP"/>
        </w:rPr>
        <w:t>he</w:t>
      </w:r>
      <w:proofErr w:type="gramEnd"/>
      <w:r w:rsidR="00E7791D" w:rsidRPr="00E7791D">
        <w:rPr>
          <w:rFonts w:ascii="Times New Roman" w:eastAsia="Tw Cen MT" w:hAnsi="Times New Roman" w:cs="Times New Roman"/>
          <w:sz w:val="24"/>
          <w:szCs w:val="24"/>
          <w:lang w:eastAsia="ja-JP"/>
        </w:rPr>
        <w:t xml:space="preserve"> arrangements for returning to school, including any commitments to be entered into by the pupil and the parent(s)/guardian(s).</w:t>
      </w:r>
    </w:p>
    <w:p w:rsidR="00E7791D" w:rsidRPr="00E7791D" w:rsidRDefault="00E7791D" w:rsidP="00E7791D">
      <w:pPr>
        <w:spacing w:after="0" w:line="240" w:lineRule="auto"/>
        <w:rPr>
          <w:rFonts w:ascii="Times New Roman" w:eastAsia="Tw Cen MT" w:hAnsi="Times New Roman" w:cs="Times New Roman"/>
          <w:sz w:val="24"/>
          <w:szCs w:val="24"/>
          <w:lang w:eastAsia="ja-JP"/>
        </w:rPr>
      </w:pPr>
    </w:p>
    <w:p w:rsidR="00E7791D" w:rsidRPr="00E7791D" w:rsidRDefault="00E7791D" w:rsidP="00E7791D">
      <w:p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The Board of Management acknowledges that the decision to impose either an Immediate or Automatic Suspension does not remove the duty to follow due process and fair procedures. In this regard, and following a formal investigation, to be completed no later than 2 school days after the incident the Board will invite the pupil and his/her parent(s)/guardian(s) to a meeting to discuss;</w:t>
      </w:r>
    </w:p>
    <w:p w:rsidR="00E7791D" w:rsidRPr="00E7791D" w:rsidRDefault="00E7791D" w:rsidP="00E7791D">
      <w:pPr>
        <w:numPr>
          <w:ilvl w:val="0"/>
          <w:numId w:val="21"/>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the circumsta</w:t>
      </w:r>
      <w:r w:rsidR="00F041D3">
        <w:rPr>
          <w:rFonts w:ascii="Times New Roman" w:eastAsia="Tw Cen MT" w:hAnsi="Times New Roman" w:cs="Times New Roman"/>
          <w:sz w:val="24"/>
          <w:szCs w:val="24"/>
          <w:lang w:eastAsia="ja-JP"/>
        </w:rPr>
        <w:t>nces surrounding the suspension</w:t>
      </w:r>
    </w:p>
    <w:p w:rsidR="00E7791D" w:rsidRPr="00E7791D" w:rsidRDefault="00F041D3" w:rsidP="00E7791D">
      <w:pPr>
        <w:numPr>
          <w:ilvl w:val="0"/>
          <w:numId w:val="21"/>
        </w:numPr>
        <w:spacing w:after="0" w:line="240" w:lineRule="auto"/>
        <w:contextualSpacing/>
        <w:rPr>
          <w:rFonts w:ascii="Times New Roman" w:eastAsia="Tw Cen MT" w:hAnsi="Times New Roman" w:cs="Times New Roman"/>
          <w:sz w:val="24"/>
          <w:szCs w:val="24"/>
          <w:lang w:eastAsia="ja-JP"/>
        </w:rPr>
      </w:pPr>
      <w:r>
        <w:rPr>
          <w:rFonts w:ascii="Times New Roman" w:eastAsia="Tw Cen MT" w:hAnsi="Times New Roman" w:cs="Times New Roman"/>
          <w:sz w:val="24"/>
          <w:szCs w:val="24"/>
          <w:lang w:eastAsia="ja-JP"/>
        </w:rPr>
        <w:t>i</w:t>
      </w:r>
      <w:r w:rsidR="00E7791D" w:rsidRPr="00E7791D">
        <w:rPr>
          <w:rFonts w:ascii="Times New Roman" w:eastAsia="Tw Cen MT" w:hAnsi="Times New Roman" w:cs="Times New Roman"/>
          <w:sz w:val="24"/>
          <w:szCs w:val="24"/>
          <w:lang w:eastAsia="ja-JP"/>
        </w:rPr>
        <w:t>nterventions to prevent a reoccurrence of such misconduct</w:t>
      </w:r>
    </w:p>
    <w:p w:rsidR="00E7791D" w:rsidRPr="00E7791D" w:rsidRDefault="00E7791D" w:rsidP="00E7791D">
      <w:pPr>
        <w:spacing w:after="0" w:line="240" w:lineRule="auto"/>
        <w:rPr>
          <w:rFonts w:ascii="Times New Roman" w:eastAsia="Tw Cen MT" w:hAnsi="Times New Roman" w:cs="Times New Roman"/>
          <w:sz w:val="24"/>
          <w:szCs w:val="24"/>
          <w:lang w:eastAsia="ja-JP"/>
        </w:rPr>
      </w:pPr>
    </w:p>
    <w:p w:rsidR="00E7791D" w:rsidRPr="00E7791D" w:rsidRDefault="00E7791D" w:rsidP="00E7791D">
      <w:p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The Board of Management of Moyderwell Mercy Primary School acknowledges the fundamental importance of impartiality in the investigation process. In this regard the following undertaking is given;</w:t>
      </w:r>
    </w:p>
    <w:p w:rsidR="00E7791D" w:rsidRPr="00E7791D" w:rsidRDefault="00E7791D" w:rsidP="00E7791D">
      <w:pPr>
        <w:spacing w:after="0" w:line="240" w:lineRule="auto"/>
        <w:ind w:left="360"/>
        <w:rPr>
          <w:rFonts w:ascii="Times New Roman" w:eastAsia="Tw Cen MT" w:hAnsi="Times New Roman" w:cs="Times New Roman"/>
          <w:sz w:val="24"/>
          <w:szCs w:val="24"/>
          <w:lang w:eastAsia="ja-JP"/>
        </w:rPr>
      </w:pPr>
    </w:p>
    <w:p w:rsidR="00E7791D" w:rsidRPr="00E7791D" w:rsidRDefault="00E7791D" w:rsidP="00E7791D">
      <w:pPr>
        <w:spacing w:after="0" w:line="240" w:lineRule="auto"/>
        <w:ind w:left="360"/>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No person with a vested interest or personal involvement in the matter will be involved in the organisation or implementation of the investigation procedure.</w:t>
      </w:r>
    </w:p>
    <w:p w:rsidR="00E7791D" w:rsidRPr="00E7791D" w:rsidRDefault="00E7791D" w:rsidP="00E7791D">
      <w:pPr>
        <w:spacing w:after="0" w:line="240" w:lineRule="auto"/>
        <w:rPr>
          <w:rFonts w:ascii="Times New Roman" w:eastAsia="Tw Cen MT" w:hAnsi="Times New Roman" w:cs="Times New Roman"/>
          <w:b/>
          <w:i/>
          <w:sz w:val="24"/>
          <w:szCs w:val="24"/>
          <w:lang w:eastAsia="ja-JP"/>
        </w:rPr>
      </w:pPr>
    </w:p>
    <w:p w:rsidR="00DA5202" w:rsidRDefault="00DA5202" w:rsidP="00E7791D">
      <w:pPr>
        <w:spacing w:after="0" w:line="240" w:lineRule="auto"/>
        <w:rPr>
          <w:rFonts w:ascii="Times New Roman" w:eastAsia="Tw Cen MT" w:hAnsi="Times New Roman" w:cs="Times New Roman"/>
          <w:b/>
          <w:i/>
          <w:sz w:val="24"/>
          <w:szCs w:val="24"/>
          <w:lang w:eastAsia="ja-JP"/>
        </w:rPr>
      </w:pPr>
    </w:p>
    <w:p w:rsidR="00DA5202" w:rsidRDefault="00DA5202" w:rsidP="00E7791D">
      <w:pPr>
        <w:spacing w:after="0" w:line="240" w:lineRule="auto"/>
        <w:rPr>
          <w:rFonts w:ascii="Times New Roman" w:eastAsia="Tw Cen MT" w:hAnsi="Times New Roman" w:cs="Times New Roman"/>
          <w:b/>
          <w:i/>
          <w:sz w:val="24"/>
          <w:szCs w:val="24"/>
          <w:lang w:eastAsia="ja-JP"/>
        </w:rPr>
      </w:pPr>
    </w:p>
    <w:p w:rsidR="00E7791D" w:rsidRPr="00E7791D" w:rsidRDefault="00E7791D" w:rsidP="00E7791D">
      <w:pPr>
        <w:spacing w:after="0" w:line="240" w:lineRule="auto"/>
        <w:rPr>
          <w:rFonts w:ascii="Times New Roman" w:eastAsia="Tw Cen MT" w:hAnsi="Times New Roman" w:cs="Times New Roman"/>
          <w:b/>
          <w:i/>
          <w:sz w:val="24"/>
          <w:szCs w:val="24"/>
          <w:lang w:eastAsia="ja-JP"/>
        </w:rPr>
      </w:pPr>
      <w:r w:rsidRPr="00E7791D">
        <w:rPr>
          <w:rFonts w:ascii="Times New Roman" w:eastAsia="Tw Cen MT" w:hAnsi="Times New Roman" w:cs="Times New Roman"/>
          <w:b/>
          <w:i/>
          <w:sz w:val="24"/>
          <w:szCs w:val="24"/>
          <w:lang w:eastAsia="ja-JP"/>
        </w:rPr>
        <w:t>Procedures in Respect of Longer Suspensions:</w:t>
      </w:r>
    </w:p>
    <w:p w:rsidR="00E7791D" w:rsidRPr="00E7791D" w:rsidRDefault="00E7791D" w:rsidP="00E7791D">
      <w:pPr>
        <w:spacing w:after="0" w:line="240" w:lineRule="auto"/>
        <w:rPr>
          <w:rFonts w:ascii="Times New Roman" w:eastAsia="Tw Cen MT" w:hAnsi="Times New Roman" w:cs="Times New Roman"/>
          <w:sz w:val="24"/>
          <w:szCs w:val="24"/>
          <w:lang w:eastAsia="ja-JP"/>
        </w:rPr>
      </w:pPr>
    </w:p>
    <w:p w:rsidR="00E7791D" w:rsidRPr="00E7791D" w:rsidRDefault="00E7791D" w:rsidP="00E7791D">
      <w:p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In cases other than those of Immediate or Automatic Suspension the following procedures will apply;</w:t>
      </w:r>
    </w:p>
    <w:p w:rsidR="00E7791D" w:rsidRPr="00E7791D" w:rsidRDefault="00E7791D" w:rsidP="00E7791D">
      <w:pPr>
        <w:spacing w:after="0" w:line="240" w:lineRule="auto"/>
        <w:rPr>
          <w:rFonts w:ascii="Times New Roman" w:eastAsia="Tw Cen MT" w:hAnsi="Times New Roman" w:cs="Times New Roman"/>
          <w:sz w:val="24"/>
          <w:szCs w:val="24"/>
          <w:lang w:eastAsia="ja-JP"/>
        </w:rPr>
      </w:pPr>
    </w:p>
    <w:p w:rsidR="00E7791D" w:rsidRPr="00E7791D" w:rsidRDefault="00E7791D" w:rsidP="00E7791D">
      <w:p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 xml:space="preserve">Where a preliminary assessment of the fact confirms serious misbehaviour that could warrant suspension, the Board of Management of Moyderwell Mercy Primary School will initiate a formal investigation of the matter.  </w:t>
      </w:r>
    </w:p>
    <w:p w:rsidR="00E7791D" w:rsidRPr="00E7791D" w:rsidRDefault="00E7791D" w:rsidP="00E7791D">
      <w:pPr>
        <w:spacing w:after="0" w:line="240" w:lineRule="auto"/>
        <w:rPr>
          <w:rFonts w:ascii="Times New Roman" w:eastAsia="Tw Cen MT" w:hAnsi="Times New Roman" w:cs="Times New Roman"/>
          <w:sz w:val="24"/>
          <w:szCs w:val="24"/>
          <w:lang w:eastAsia="ja-JP"/>
        </w:rPr>
      </w:pPr>
    </w:p>
    <w:p w:rsidR="00E7791D" w:rsidRPr="00E7791D" w:rsidRDefault="00E7791D" w:rsidP="00E7791D">
      <w:p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lastRenderedPageBreak/>
        <w:t>The following procedures will be observed;</w:t>
      </w:r>
    </w:p>
    <w:p w:rsidR="00E7791D" w:rsidRPr="00E7791D" w:rsidRDefault="00E7791D" w:rsidP="00E7791D">
      <w:pPr>
        <w:spacing w:after="0" w:line="240" w:lineRule="auto"/>
        <w:rPr>
          <w:rFonts w:ascii="Times New Roman" w:eastAsia="Tw Cen MT" w:hAnsi="Times New Roman" w:cs="Times New Roman"/>
          <w:sz w:val="24"/>
          <w:szCs w:val="24"/>
          <w:lang w:eastAsia="ja-JP"/>
        </w:rPr>
      </w:pPr>
    </w:p>
    <w:p w:rsidR="00E7791D" w:rsidRPr="00E7791D" w:rsidRDefault="00E7791D" w:rsidP="00E7791D">
      <w:pPr>
        <w:spacing w:after="0" w:line="240" w:lineRule="auto"/>
        <w:ind w:left="360"/>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 xml:space="preserve">A written letter containing the following information will issue to Parent(s)/guardian(s); </w:t>
      </w:r>
    </w:p>
    <w:p w:rsidR="00E7791D" w:rsidRPr="00E7791D" w:rsidRDefault="00E7791D" w:rsidP="00E7791D">
      <w:pPr>
        <w:numPr>
          <w:ilvl w:val="0"/>
          <w:numId w:val="22"/>
        </w:numPr>
        <w:spacing w:after="0" w:line="240" w:lineRule="auto"/>
        <w:contextualSpacing/>
        <w:rPr>
          <w:rFonts w:ascii="Times New Roman" w:eastAsia="Tw Cen MT" w:hAnsi="Times New Roman" w:cs="Times New Roman"/>
          <w:sz w:val="24"/>
          <w:szCs w:val="24"/>
          <w:lang w:eastAsia="ja-JP"/>
        </w:rPr>
      </w:pPr>
      <w:proofErr w:type="gramStart"/>
      <w:r w:rsidRPr="00E7791D">
        <w:rPr>
          <w:rFonts w:ascii="Times New Roman" w:eastAsia="Tw Cen MT" w:hAnsi="Times New Roman" w:cs="Times New Roman"/>
          <w:sz w:val="24"/>
          <w:szCs w:val="24"/>
          <w:lang w:eastAsia="ja-JP"/>
        </w:rPr>
        <w:t>details</w:t>
      </w:r>
      <w:proofErr w:type="gramEnd"/>
      <w:r w:rsidRPr="00E7791D">
        <w:rPr>
          <w:rFonts w:ascii="Times New Roman" w:eastAsia="Tw Cen MT" w:hAnsi="Times New Roman" w:cs="Times New Roman"/>
          <w:sz w:val="24"/>
          <w:szCs w:val="24"/>
          <w:lang w:eastAsia="ja-JP"/>
        </w:rPr>
        <w:t xml:space="preserve"> of the alleged misbehaviour, details of the impending investigation process, and notification that the allegation could result in suspension.</w:t>
      </w:r>
    </w:p>
    <w:p w:rsidR="00E7791D" w:rsidRPr="00E7791D" w:rsidRDefault="00E7791D" w:rsidP="00E7791D">
      <w:pPr>
        <w:numPr>
          <w:ilvl w:val="0"/>
          <w:numId w:val="22"/>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An invitation to a meeting, to be scheduled no later than 5 school days from the date of the letter, where parent(s)/guardian(s) are provided with an opportunity to respond before a decision is made or a sanction imposed.</w:t>
      </w:r>
    </w:p>
    <w:p w:rsidR="00E7791D" w:rsidRPr="00E7791D" w:rsidRDefault="00E7791D" w:rsidP="00E7791D">
      <w:pPr>
        <w:spacing w:after="0" w:line="240" w:lineRule="auto"/>
        <w:ind w:left="360"/>
        <w:rPr>
          <w:rFonts w:ascii="Times New Roman" w:eastAsia="Tw Cen MT" w:hAnsi="Times New Roman" w:cs="Times New Roman"/>
          <w:sz w:val="24"/>
          <w:szCs w:val="24"/>
          <w:lang w:eastAsia="ja-JP"/>
        </w:rPr>
      </w:pPr>
    </w:p>
    <w:p w:rsidR="00E7791D" w:rsidRPr="00E7791D" w:rsidRDefault="00E7791D" w:rsidP="00E7791D">
      <w:p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The Board of Management of Moyderwell Mercy Primary School acknowledges the fundamental importance of impartiality in the investigation and decision-making process. In this regard the following undertakings are given;</w:t>
      </w:r>
    </w:p>
    <w:p w:rsidR="00E7791D" w:rsidRPr="00E7791D" w:rsidRDefault="00E7791D" w:rsidP="00E7791D">
      <w:pPr>
        <w:numPr>
          <w:ilvl w:val="0"/>
          <w:numId w:val="23"/>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No person with a vested interest or personal involvement in the matter will be involved in the organisation or implementation of the investigation procedure, nor will such a person be involved in the decision-making process.</w:t>
      </w:r>
    </w:p>
    <w:p w:rsidR="00E7791D" w:rsidRPr="00E7791D" w:rsidRDefault="00E7791D" w:rsidP="00E7791D">
      <w:pPr>
        <w:numPr>
          <w:ilvl w:val="0"/>
          <w:numId w:val="23"/>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The person(s) involved in the investigation process will on presentation of a full report of the facts absent himself/herself/themselves from the decision-making process.</w:t>
      </w:r>
    </w:p>
    <w:p w:rsidR="00E7791D" w:rsidRPr="00E7791D" w:rsidRDefault="00E7791D" w:rsidP="00E7791D">
      <w:pPr>
        <w:spacing w:after="0" w:line="240" w:lineRule="auto"/>
        <w:rPr>
          <w:rFonts w:ascii="Times New Roman" w:eastAsia="Tw Cen MT" w:hAnsi="Times New Roman" w:cs="Times New Roman"/>
          <w:sz w:val="24"/>
          <w:szCs w:val="24"/>
          <w:lang w:eastAsia="ja-JP"/>
        </w:rPr>
      </w:pPr>
    </w:p>
    <w:p w:rsidR="00E7791D" w:rsidRPr="00E7791D" w:rsidRDefault="00E7791D" w:rsidP="00E7791D">
      <w:p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Where a decision to suspend has been made the Chairperson of the Board of Management will provide written notification to the parent(s)/guardian(s) and the pupil of the decision. The letter will confirm:</w:t>
      </w:r>
    </w:p>
    <w:p w:rsidR="00E7791D" w:rsidRPr="00E7791D" w:rsidRDefault="00E7791D" w:rsidP="00E7791D">
      <w:pPr>
        <w:numPr>
          <w:ilvl w:val="0"/>
          <w:numId w:val="20"/>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the duration of the suspension and the dates on which the suspension will begin and end</w:t>
      </w:r>
    </w:p>
    <w:p w:rsidR="00E7791D" w:rsidRPr="00E7791D" w:rsidRDefault="00E7791D" w:rsidP="00E7791D">
      <w:pPr>
        <w:numPr>
          <w:ilvl w:val="0"/>
          <w:numId w:val="20"/>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the reasons for the suspension</w:t>
      </w:r>
    </w:p>
    <w:p w:rsidR="00E7791D" w:rsidRPr="00E7791D" w:rsidRDefault="00E7791D" w:rsidP="00E7791D">
      <w:pPr>
        <w:numPr>
          <w:ilvl w:val="0"/>
          <w:numId w:val="20"/>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any study programme to be followed</w:t>
      </w:r>
    </w:p>
    <w:p w:rsidR="00E7791D" w:rsidRPr="00E7791D" w:rsidRDefault="00E7791D" w:rsidP="00E7791D">
      <w:pPr>
        <w:numPr>
          <w:ilvl w:val="0"/>
          <w:numId w:val="20"/>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the arrangements for returning to school, including any commitments to be entered into by the pupil and the parent(s)/guardian(s)</w:t>
      </w:r>
    </w:p>
    <w:p w:rsidR="00E7791D" w:rsidRPr="00E7791D" w:rsidRDefault="00E7791D" w:rsidP="00E7791D">
      <w:pPr>
        <w:numPr>
          <w:ilvl w:val="0"/>
          <w:numId w:val="20"/>
        </w:numPr>
        <w:spacing w:after="0" w:line="240" w:lineRule="auto"/>
        <w:contextualSpacing/>
        <w:rPr>
          <w:rFonts w:ascii="Times New Roman" w:eastAsia="Tw Cen MT" w:hAnsi="Times New Roman" w:cs="Times New Roman"/>
          <w:sz w:val="24"/>
          <w:szCs w:val="24"/>
          <w:lang w:eastAsia="ja-JP"/>
        </w:rPr>
      </w:pPr>
      <w:proofErr w:type="gramStart"/>
      <w:r w:rsidRPr="00E7791D">
        <w:rPr>
          <w:rFonts w:ascii="Times New Roman" w:eastAsia="Tw Cen MT" w:hAnsi="Times New Roman" w:cs="Times New Roman"/>
          <w:sz w:val="24"/>
          <w:szCs w:val="24"/>
          <w:lang w:eastAsia="ja-JP"/>
        </w:rPr>
        <w:t>the</w:t>
      </w:r>
      <w:proofErr w:type="gramEnd"/>
      <w:r w:rsidRPr="00E7791D">
        <w:rPr>
          <w:rFonts w:ascii="Times New Roman" w:eastAsia="Tw Cen MT" w:hAnsi="Times New Roman" w:cs="Times New Roman"/>
          <w:sz w:val="24"/>
          <w:szCs w:val="24"/>
          <w:lang w:eastAsia="ja-JP"/>
        </w:rPr>
        <w:t xml:space="preserve"> provision for an appeal to the Board of Management.</w:t>
      </w:r>
    </w:p>
    <w:p w:rsidR="00E7791D" w:rsidRPr="00E7791D" w:rsidRDefault="00E7791D" w:rsidP="00E7791D">
      <w:pPr>
        <w:spacing w:after="0" w:line="240" w:lineRule="auto"/>
        <w:ind w:left="360"/>
        <w:rPr>
          <w:rFonts w:ascii="Times New Roman" w:eastAsia="Tw Cen MT" w:hAnsi="Times New Roman" w:cs="Times New Roman"/>
          <w:sz w:val="24"/>
          <w:szCs w:val="24"/>
          <w:lang w:eastAsia="ja-JP"/>
        </w:rPr>
      </w:pPr>
    </w:p>
    <w:p w:rsidR="00E7791D" w:rsidRPr="00E7791D" w:rsidRDefault="00E7791D" w:rsidP="00E7791D">
      <w:pPr>
        <w:spacing w:after="0" w:line="240" w:lineRule="auto"/>
        <w:ind w:left="360"/>
        <w:rPr>
          <w:rFonts w:ascii="Times New Roman" w:eastAsia="Tw Cen MT" w:hAnsi="Times New Roman" w:cs="Times New Roman"/>
          <w:sz w:val="24"/>
          <w:szCs w:val="24"/>
          <w:lang w:eastAsia="ja-JP"/>
        </w:rPr>
      </w:pPr>
    </w:p>
    <w:p w:rsidR="00E7791D" w:rsidRPr="00E7791D" w:rsidRDefault="00E7791D" w:rsidP="00E7791D">
      <w:p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 xml:space="preserve">Where a suspension brings the total number of days for which the pupil has been suspended in the current school year to twenty days the parent(s)/guardian(s) will be informed of their right to appeal to the Secretary General of the Department of Education and Science under Section 29 or the Education Act 1998 and will be provided with information on the submission of such an appeal. </w:t>
      </w:r>
    </w:p>
    <w:p w:rsidR="00E7791D" w:rsidRPr="00E7791D" w:rsidRDefault="00E7791D" w:rsidP="00E7791D">
      <w:p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 xml:space="preserve"> </w:t>
      </w:r>
    </w:p>
    <w:p w:rsidR="00F041D3" w:rsidRDefault="00F041D3">
      <w:pPr>
        <w:rPr>
          <w:rFonts w:ascii="Times New Roman" w:eastAsia="Tw Cen MT" w:hAnsi="Times New Roman" w:cs="Times New Roman"/>
          <w:b/>
          <w:sz w:val="24"/>
          <w:szCs w:val="24"/>
          <w:lang w:eastAsia="ja-JP"/>
        </w:rPr>
      </w:pPr>
    </w:p>
    <w:p w:rsidR="00E7791D" w:rsidRPr="00E7791D" w:rsidRDefault="00E7791D" w:rsidP="00E7791D">
      <w:pPr>
        <w:spacing w:after="0" w:line="240" w:lineRule="auto"/>
        <w:rPr>
          <w:rFonts w:ascii="Times New Roman" w:eastAsia="Tw Cen MT" w:hAnsi="Times New Roman" w:cs="Times New Roman"/>
          <w:b/>
          <w:sz w:val="24"/>
          <w:szCs w:val="24"/>
          <w:lang w:eastAsia="ja-JP"/>
        </w:rPr>
      </w:pPr>
      <w:r w:rsidRPr="00E7791D">
        <w:rPr>
          <w:rFonts w:ascii="Times New Roman" w:eastAsia="Tw Cen MT" w:hAnsi="Times New Roman" w:cs="Times New Roman"/>
          <w:b/>
          <w:sz w:val="24"/>
          <w:szCs w:val="24"/>
          <w:lang w:eastAsia="ja-JP"/>
        </w:rPr>
        <w:t>Expulsion</w:t>
      </w:r>
    </w:p>
    <w:p w:rsidR="00E7791D" w:rsidRPr="00E7791D" w:rsidRDefault="00E7791D" w:rsidP="00E7791D">
      <w:pPr>
        <w:spacing w:after="0" w:line="240" w:lineRule="auto"/>
        <w:rPr>
          <w:rFonts w:ascii="Times New Roman" w:eastAsia="Tw Cen MT" w:hAnsi="Times New Roman" w:cs="Times New Roman"/>
          <w:b/>
          <w:sz w:val="24"/>
          <w:szCs w:val="24"/>
          <w:lang w:eastAsia="ja-JP"/>
        </w:rPr>
      </w:pPr>
    </w:p>
    <w:p w:rsidR="00E7791D" w:rsidRPr="00E7791D" w:rsidRDefault="00E7791D" w:rsidP="00E7791D">
      <w:pPr>
        <w:spacing w:after="0" w:line="240" w:lineRule="auto"/>
        <w:rPr>
          <w:rFonts w:ascii="Times New Roman" w:eastAsia="Tw Cen MT" w:hAnsi="Times New Roman" w:cs="Times New Roman"/>
          <w:b/>
          <w:i/>
          <w:sz w:val="24"/>
          <w:szCs w:val="24"/>
          <w:lang w:eastAsia="ja-JP"/>
        </w:rPr>
      </w:pPr>
      <w:r w:rsidRPr="00E7791D">
        <w:rPr>
          <w:rFonts w:ascii="Times New Roman" w:eastAsia="Tw Cen MT" w:hAnsi="Times New Roman" w:cs="Times New Roman"/>
          <w:b/>
          <w:i/>
          <w:sz w:val="24"/>
          <w:szCs w:val="24"/>
          <w:lang w:eastAsia="ja-JP"/>
        </w:rPr>
        <w:t>Definition of Expulsion:</w:t>
      </w:r>
    </w:p>
    <w:p w:rsidR="00E7791D" w:rsidRPr="00E7791D" w:rsidRDefault="00E7791D" w:rsidP="00E7791D">
      <w:pPr>
        <w:spacing w:after="0" w:line="240" w:lineRule="auto"/>
        <w:rPr>
          <w:rFonts w:ascii="Times New Roman" w:eastAsia="Tw Cen MT" w:hAnsi="Times New Roman" w:cs="Times New Roman"/>
          <w:b/>
          <w:color w:val="438086"/>
          <w:sz w:val="24"/>
          <w:szCs w:val="24"/>
          <w:lang w:eastAsia="ja-JP"/>
        </w:rPr>
      </w:pPr>
    </w:p>
    <w:p w:rsidR="00E7791D" w:rsidRPr="00E7791D" w:rsidRDefault="00E7791D" w:rsidP="00E7791D">
      <w:pPr>
        <w:spacing w:after="0" w:line="240" w:lineRule="auto"/>
        <w:rPr>
          <w:rFonts w:ascii="Times New Roman" w:eastAsia="Tw Cen MT" w:hAnsi="Times New Roman" w:cs="Times New Roman"/>
          <w:i/>
          <w:sz w:val="24"/>
          <w:szCs w:val="24"/>
          <w:lang w:eastAsia="ja-JP"/>
        </w:rPr>
      </w:pPr>
      <w:r w:rsidRPr="00E7791D">
        <w:rPr>
          <w:rFonts w:ascii="Times New Roman" w:eastAsia="Tw Cen MT" w:hAnsi="Times New Roman" w:cs="Times New Roman"/>
          <w:i/>
          <w:sz w:val="24"/>
          <w:szCs w:val="24"/>
          <w:lang w:eastAsia="ja-JP"/>
        </w:rPr>
        <w:t>‘A student is expelled from a school when a Board of Management makes a decision to permanently exclude him or her from the school, having complied with the provisions of section 24 of the Education (Welfare) Act 2000.’</w:t>
      </w:r>
    </w:p>
    <w:p w:rsidR="00E7791D" w:rsidRPr="00E7791D" w:rsidRDefault="00E7791D" w:rsidP="00E7791D">
      <w:pPr>
        <w:spacing w:after="0" w:line="240" w:lineRule="auto"/>
        <w:rPr>
          <w:rFonts w:ascii="Times New Roman" w:eastAsia="Tw Cen MT" w:hAnsi="Times New Roman" w:cs="Times New Roman"/>
          <w:sz w:val="24"/>
          <w:szCs w:val="24"/>
          <w:lang w:eastAsia="ja-JP"/>
        </w:rPr>
      </w:pPr>
    </w:p>
    <w:p w:rsidR="00E7791D" w:rsidRPr="00E7791D" w:rsidRDefault="00E7791D" w:rsidP="00F041D3">
      <w:p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 xml:space="preserve">Developing a Code of Behaviour: Guidelines for Schools, National Educational Welfare Board </w:t>
      </w:r>
    </w:p>
    <w:p w:rsidR="00E7791D" w:rsidRPr="00E7791D" w:rsidRDefault="00E7791D" w:rsidP="00E7791D">
      <w:pPr>
        <w:spacing w:after="0" w:line="240" w:lineRule="auto"/>
        <w:rPr>
          <w:rFonts w:ascii="Times New Roman" w:eastAsia="Tw Cen MT" w:hAnsi="Times New Roman" w:cs="Times New Roman"/>
          <w:sz w:val="24"/>
          <w:szCs w:val="24"/>
          <w:lang w:eastAsia="ja-JP"/>
        </w:rPr>
      </w:pPr>
    </w:p>
    <w:p w:rsidR="00E7791D" w:rsidRPr="00E7791D" w:rsidRDefault="00E7791D" w:rsidP="00E7791D">
      <w:pPr>
        <w:spacing w:after="0" w:line="240" w:lineRule="auto"/>
        <w:rPr>
          <w:rFonts w:ascii="Times New Roman" w:eastAsia="Tw Cen MT" w:hAnsi="Times New Roman" w:cs="Times New Roman"/>
          <w:sz w:val="24"/>
          <w:szCs w:val="24"/>
          <w:lang w:eastAsia="ja-JP"/>
        </w:rPr>
      </w:pPr>
    </w:p>
    <w:p w:rsidR="00E7791D" w:rsidRPr="00E7791D" w:rsidRDefault="00E7791D" w:rsidP="00E7791D">
      <w:pPr>
        <w:spacing w:after="0" w:line="240" w:lineRule="auto"/>
        <w:rPr>
          <w:rFonts w:ascii="Times New Roman" w:eastAsia="Tw Cen MT" w:hAnsi="Times New Roman" w:cs="Times New Roman"/>
          <w:b/>
          <w:i/>
          <w:sz w:val="24"/>
          <w:szCs w:val="24"/>
          <w:lang w:eastAsia="ja-JP"/>
        </w:rPr>
      </w:pPr>
      <w:r w:rsidRPr="00E7791D">
        <w:rPr>
          <w:rFonts w:ascii="Times New Roman" w:eastAsia="Tw Cen MT" w:hAnsi="Times New Roman" w:cs="Times New Roman"/>
          <w:b/>
          <w:i/>
          <w:sz w:val="24"/>
          <w:szCs w:val="24"/>
          <w:lang w:eastAsia="ja-JP"/>
        </w:rPr>
        <w:t>Authority to Expel:</w:t>
      </w:r>
    </w:p>
    <w:p w:rsidR="00E7791D" w:rsidRPr="00E7791D" w:rsidRDefault="00E7791D" w:rsidP="00E7791D">
      <w:pPr>
        <w:spacing w:after="0" w:line="240" w:lineRule="auto"/>
        <w:rPr>
          <w:rFonts w:ascii="Times New Roman" w:eastAsia="Tw Cen MT" w:hAnsi="Times New Roman" w:cs="Times New Roman"/>
          <w:sz w:val="24"/>
          <w:szCs w:val="24"/>
          <w:lang w:eastAsia="ja-JP"/>
        </w:rPr>
      </w:pPr>
    </w:p>
    <w:p w:rsidR="00E7791D" w:rsidRPr="00E7791D" w:rsidRDefault="00E7791D" w:rsidP="00E7791D">
      <w:p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 xml:space="preserve">The authority to expel a pupil is reserved by the Board of Management.  </w:t>
      </w:r>
    </w:p>
    <w:p w:rsidR="00E7791D" w:rsidRPr="00E7791D" w:rsidRDefault="00E7791D" w:rsidP="00E7791D">
      <w:pPr>
        <w:spacing w:after="0" w:line="240" w:lineRule="auto"/>
        <w:rPr>
          <w:rFonts w:ascii="Times New Roman" w:eastAsia="Tw Cen MT" w:hAnsi="Times New Roman" w:cs="Times New Roman"/>
          <w:sz w:val="24"/>
          <w:szCs w:val="24"/>
          <w:lang w:eastAsia="ja-JP"/>
        </w:rPr>
      </w:pPr>
    </w:p>
    <w:p w:rsidR="00E7791D" w:rsidRPr="00E7791D" w:rsidRDefault="00E7791D" w:rsidP="00E7791D">
      <w:pPr>
        <w:spacing w:after="0" w:line="240" w:lineRule="auto"/>
        <w:rPr>
          <w:rFonts w:ascii="Times New Roman" w:eastAsia="Tw Cen MT" w:hAnsi="Times New Roman" w:cs="Times New Roman"/>
          <w:b/>
          <w:i/>
          <w:sz w:val="24"/>
          <w:szCs w:val="24"/>
          <w:lang w:eastAsia="ja-JP"/>
        </w:rPr>
      </w:pPr>
      <w:r w:rsidRPr="00E7791D">
        <w:rPr>
          <w:rFonts w:ascii="Times New Roman" w:eastAsia="Tw Cen MT" w:hAnsi="Times New Roman" w:cs="Times New Roman"/>
          <w:b/>
          <w:i/>
          <w:sz w:val="24"/>
          <w:szCs w:val="24"/>
          <w:lang w:eastAsia="ja-JP"/>
        </w:rPr>
        <w:t>Procedures in Respect of Expulsion:</w:t>
      </w:r>
    </w:p>
    <w:p w:rsidR="00E7791D" w:rsidRPr="00E7791D" w:rsidRDefault="00E7791D" w:rsidP="00E7791D">
      <w:pPr>
        <w:spacing w:after="0" w:line="240" w:lineRule="auto"/>
        <w:rPr>
          <w:rFonts w:ascii="Times New Roman" w:eastAsia="Tw Cen MT" w:hAnsi="Times New Roman" w:cs="Times New Roman"/>
          <w:sz w:val="24"/>
          <w:szCs w:val="24"/>
          <w:lang w:eastAsia="ja-JP"/>
        </w:rPr>
      </w:pPr>
    </w:p>
    <w:p w:rsidR="00E7791D" w:rsidRPr="00E7791D" w:rsidRDefault="00E7791D" w:rsidP="00E7791D">
      <w:pPr>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Where a preliminary assessment of the facts confirms serious misbehaviour that could warrant expulsion the following procedures will apply:</w:t>
      </w:r>
    </w:p>
    <w:p w:rsidR="00E7791D" w:rsidRPr="00E7791D" w:rsidRDefault="00E7791D" w:rsidP="00E7791D">
      <w:pPr>
        <w:numPr>
          <w:ilvl w:val="0"/>
          <w:numId w:val="24"/>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bCs/>
          <w:sz w:val="24"/>
          <w:szCs w:val="24"/>
        </w:rPr>
        <w:t>A detailed investigation will be carried out under the direction of the Principal (or a Nominee of the Board if required)</w:t>
      </w:r>
    </w:p>
    <w:p w:rsidR="00E7791D" w:rsidRPr="00E7791D" w:rsidRDefault="00E7791D" w:rsidP="00E7791D">
      <w:pPr>
        <w:spacing w:after="0" w:line="240" w:lineRule="auto"/>
        <w:rPr>
          <w:rFonts w:ascii="Times New Roman" w:eastAsia="Tw Cen MT" w:hAnsi="Times New Roman" w:cs="Times New Roman"/>
          <w:sz w:val="24"/>
          <w:szCs w:val="24"/>
          <w:lang w:eastAsia="ja-JP"/>
        </w:rPr>
      </w:pPr>
    </w:p>
    <w:p w:rsidR="00E7791D" w:rsidRPr="00E7791D" w:rsidRDefault="00E7791D" w:rsidP="00E7791D">
      <w:pPr>
        <w:spacing w:after="0" w:line="240" w:lineRule="auto"/>
        <w:ind w:left="360"/>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 xml:space="preserve">As part of the investigation a written letter containing the following information will issue to parent(s)/guardian(s); </w:t>
      </w:r>
    </w:p>
    <w:p w:rsidR="00E7791D" w:rsidRPr="00E7791D" w:rsidRDefault="00E7791D" w:rsidP="00E7791D">
      <w:pPr>
        <w:spacing w:after="0" w:line="240" w:lineRule="auto"/>
        <w:rPr>
          <w:rFonts w:ascii="Times New Roman" w:eastAsia="Tw Cen MT" w:hAnsi="Times New Roman" w:cs="Times New Roman"/>
          <w:sz w:val="24"/>
          <w:szCs w:val="24"/>
          <w:lang w:eastAsia="ja-JP"/>
        </w:rPr>
      </w:pPr>
    </w:p>
    <w:p w:rsidR="00E7791D" w:rsidRPr="00E7791D" w:rsidRDefault="00E7791D" w:rsidP="00E7791D">
      <w:pPr>
        <w:numPr>
          <w:ilvl w:val="0"/>
          <w:numId w:val="22"/>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Details of the alleged misbehaviour, details of the impending investigation process, and notification that the allegation could result in expulsion.</w:t>
      </w:r>
    </w:p>
    <w:p w:rsidR="00E7791D" w:rsidRPr="00E7791D" w:rsidRDefault="00E7791D" w:rsidP="00E7791D">
      <w:pPr>
        <w:numPr>
          <w:ilvl w:val="0"/>
          <w:numId w:val="22"/>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 xml:space="preserve">An invitation to a meeting, to be scheduled no later than 5 school days from the date of the letter, where parent(s)/guardian(s) are provided with an opportunity to respond </w:t>
      </w:r>
    </w:p>
    <w:p w:rsidR="00E7791D" w:rsidRPr="00E7791D" w:rsidRDefault="00E7791D" w:rsidP="00E7791D">
      <w:pPr>
        <w:spacing w:after="0" w:line="240" w:lineRule="auto"/>
        <w:rPr>
          <w:rFonts w:ascii="Times New Roman" w:eastAsia="Tw Cen MT" w:hAnsi="Times New Roman" w:cs="Times New Roman"/>
          <w:sz w:val="24"/>
          <w:szCs w:val="24"/>
          <w:lang w:eastAsia="ja-JP"/>
        </w:rPr>
      </w:pPr>
    </w:p>
    <w:p w:rsidR="00E7791D" w:rsidRPr="00E7791D" w:rsidRDefault="00E7791D" w:rsidP="00E7791D">
      <w:pPr>
        <w:spacing w:after="0" w:line="240" w:lineRule="auto"/>
        <w:rPr>
          <w:rFonts w:ascii="Times New Roman" w:eastAsia="Tw Cen MT" w:hAnsi="Times New Roman" w:cs="Times New Roman"/>
          <w:sz w:val="24"/>
          <w:szCs w:val="24"/>
          <w:lang w:eastAsia="ja-JP"/>
        </w:rPr>
      </w:pPr>
    </w:p>
    <w:p w:rsidR="00E7791D" w:rsidRPr="00E7791D" w:rsidRDefault="00E7791D" w:rsidP="00E7791D">
      <w:pPr>
        <w:numPr>
          <w:ilvl w:val="0"/>
          <w:numId w:val="24"/>
        </w:numPr>
        <w:autoSpaceDE w:val="0"/>
        <w:autoSpaceDN w:val="0"/>
        <w:adjustRightInd w:val="0"/>
        <w:spacing w:after="0" w:line="240" w:lineRule="auto"/>
        <w:contextualSpacing/>
        <w:rPr>
          <w:rFonts w:ascii="Times New Roman" w:eastAsia="Tw Cen MT" w:hAnsi="Times New Roman" w:cs="Times New Roman"/>
          <w:bCs/>
          <w:sz w:val="24"/>
          <w:szCs w:val="24"/>
        </w:rPr>
      </w:pPr>
      <w:r w:rsidRPr="00E7791D">
        <w:rPr>
          <w:rFonts w:ascii="Times New Roman" w:eastAsia="Tw Cen MT" w:hAnsi="Times New Roman" w:cs="Times New Roman"/>
          <w:bCs/>
          <w:sz w:val="24"/>
          <w:szCs w:val="24"/>
        </w:rPr>
        <w:t>The Principal (or B</w:t>
      </w:r>
      <w:r w:rsidR="00705174">
        <w:rPr>
          <w:rFonts w:ascii="Times New Roman" w:eastAsia="Tw Cen MT" w:hAnsi="Times New Roman" w:cs="Times New Roman"/>
          <w:bCs/>
          <w:sz w:val="24"/>
          <w:szCs w:val="24"/>
        </w:rPr>
        <w:t>O</w:t>
      </w:r>
      <w:r w:rsidRPr="00E7791D">
        <w:rPr>
          <w:rFonts w:ascii="Times New Roman" w:eastAsia="Tw Cen MT" w:hAnsi="Times New Roman" w:cs="Times New Roman"/>
          <w:bCs/>
          <w:sz w:val="24"/>
          <w:szCs w:val="24"/>
        </w:rPr>
        <w:t xml:space="preserve">M Nominee) will make a recommendation to the Board of Management </w:t>
      </w:r>
    </w:p>
    <w:p w:rsidR="00E7791D" w:rsidRPr="00E7791D" w:rsidRDefault="00E7791D" w:rsidP="00E7791D">
      <w:pPr>
        <w:autoSpaceDE w:val="0"/>
        <w:autoSpaceDN w:val="0"/>
        <w:adjustRightInd w:val="0"/>
        <w:spacing w:after="0" w:line="240" w:lineRule="auto"/>
        <w:rPr>
          <w:rFonts w:ascii="Times New Roman" w:eastAsia="Tw Cen MT" w:hAnsi="Times New Roman" w:cs="Times New Roman"/>
          <w:bCs/>
          <w:color w:val="424456"/>
          <w:sz w:val="24"/>
          <w:szCs w:val="24"/>
        </w:rPr>
      </w:pPr>
    </w:p>
    <w:p w:rsidR="00E7791D" w:rsidRPr="00E7791D" w:rsidRDefault="00E7791D" w:rsidP="00E7791D">
      <w:pPr>
        <w:autoSpaceDE w:val="0"/>
        <w:autoSpaceDN w:val="0"/>
        <w:adjustRightInd w:val="0"/>
        <w:spacing w:after="0" w:line="240" w:lineRule="auto"/>
        <w:rPr>
          <w:rFonts w:ascii="Times New Roman" w:eastAsia="Tw Cen MT" w:hAnsi="Times New Roman" w:cs="Times New Roman"/>
          <w:sz w:val="24"/>
          <w:szCs w:val="24"/>
        </w:rPr>
      </w:pPr>
      <w:r w:rsidRPr="00E7791D">
        <w:rPr>
          <w:rFonts w:ascii="Times New Roman" w:eastAsia="Tw Cen MT" w:hAnsi="Times New Roman" w:cs="Times New Roman"/>
          <w:sz w:val="24"/>
          <w:szCs w:val="24"/>
        </w:rPr>
        <w:t xml:space="preserve">Where the Principal (or nominee) forms a view, based on the investigation of the alleged misbehaviour, that expulsion may be warranted, the Principal (or nominee) makes a recommendation to the Board of Management to consider expulsion. </w:t>
      </w:r>
    </w:p>
    <w:p w:rsidR="00E7791D" w:rsidRPr="00E7791D" w:rsidRDefault="00E7791D" w:rsidP="00E7791D">
      <w:pPr>
        <w:autoSpaceDE w:val="0"/>
        <w:autoSpaceDN w:val="0"/>
        <w:adjustRightInd w:val="0"/>
        <w:spacing w:after="0" w:line="240" w:lineRule="auto"/>
        <w:rPr>
          <w:rFonts w:ascii="Times New Roman" w:eastAsia="Tw Cen MT" w:hAnsi="Times New Roman" w:cs="Times New Roman"/>
          <w:sz w:val="24"/>
          <w:szCs w:val="24"/>
        </w:rPr>
      </w:pPr>
    </w:p>
    <w:p w:rsidR="00E7791D" w:rsidRPr="00E7791D" w:rsidRDefault="00E7791D" w:rsidP="00E7791D">
      <w:pPr>
        <w:autoSpaceDE w:val="0"/>
        <w:autoSpaceDN w:val="0"/>
        <w:adjustRightInd w:val="0"/>
        <w:spacing w:after="0" w:line="240" w:lineRule="auto"/>
        <w:rPr>
          <w:rFonts w:ascii="Times New Roman" w:eastAsia="Tw Cen MT" w:hAnsi="Times New Roman" w:cs="Times New Roman"/>
          <w:sz w:val="24"/>
          <w:szCs w:val="24"/>
        </w:rPr>
      </w:pPr>
      <w:r w:rsidRPr="00E7791D">
        <w:rPr>
          <w:rFonts w:ascii="Times New Roman" w:eastAsia="Tw Cen MT" w:hAnsi="Times New Roman" w:cs="Times New Roman"/>
          <w:sz w:val="24"/>
          <w:szCs w:val="24"/>
        </w:rPr>
        <w:t>In this event the Principal (or nominee) will:</w:t>
      </w:r>
    </w:p>
    <w:p w:rsidR="00E7791D" w:rsidRPr="00E7791D" w:rsidRDefault="00E7791D" w:rsidP="00E7791D">
      <w:pPr>
        <w:numPr>
          <w:ilvl w:val="0"/>
          <w:numId w:val="25"/>
        </w:numPr>
        <w:autoSpaceDE w:val="0"/>
        <w:autoSpaceDN w:val="0"/>
        <w:adjustRightInd w:val="0"/>
        <w:spacing w:after="0" w:line="240" w:lineRule="auto"/>
        <w:contextualSpacing/>
        <w:rPr>
          <w:rFonts w:ascii="Times New Roman" w:eastAsia="Tw Cen MT" w:hAnsi="Times New Roman" w:cs="Times New Roman"/>
          <w:sz w:val="24"/>
          <w:szCs w:val="24"/>
        </w:rPr>
      </w:pPr>
      <w:r w:rsidRPr="00E7791D">
        <w:rPr>
          <w:rFonts w:ascii="Times New Roman" w:eastAsia="Tw Cen MT" w:hAnsi="Times New Roman" w:cs="Times New Roman"/>
          <w:sz w:val="24"/>
          <w:szCs w:val="24"/>
        </w:rPr>
        <w:t>inform the parent(s)/guardian(s) that the Board of Management is being asked to consider expulsion</w:t>
      </w:r>
    </w:p>
    <w:p w:rsidR="00E7791D" w:rsidRPr="00E7791D" w:rsidRDefault="00E7791D" w:rsidP="00E7791D">
      <w:pPr>
        <w:numPr>
          <w:ilvl w:val="0"/>
          <w:numId w:val="25"/>
        </w:numPr>
        <w:autoSpaceDE w:val="0"/>
        <w:autoSpaceDN w:val="0"/>
        <w:adjustRightInd w:val="0"/>
        <w:spacing w:after="0" w:line="240" w:lineRule="auto"/>
        <w:contextualSpacing/>
        <w:rPr>
          <w:rFonts w:ascii="Times New Roman" w:eastAsia="Tw Cen MT" w:hAnsi="Times New Roman" w:cs="Times New Roman"/>
          <w:sz w:val="24"/>
          <w:szCs w:val="24"/>
        </w:rPr>
      </w:pPr>
      <w:r w:rsidRPr="00E7791D">
        <w:rPr>
          <w:rFonts w:ascii="Times New Roman" w:eastAsia="Tw Cen MT" w:hAnsi="Times New Roman" w:cs="Times New Roman"/>
          <w:sz w:val="24"/>
          <w:szCs w:val="24"/>
        </w:rPr>
        <w:t>ensure that parent(s)/guardians have records of: the allegations against the student; the investigation; and written notice of the grounds on which the Board of Management is being asked to consider expulsion</w:t>
      </w:r>
    </w:p>
    <w:p w:rsidR="00E7791D" w:rsidRPr="00E7791D" w:rsidRDefault="00E7791D" w:rsidP="00E7791D">
      <w:pPr>
        <w:numPr>
          <w:ilvl w:val="0"/>
          <w:numId w:val="25"/>
        </w:numPr>
        <w:autoSpaceDE w:val="0"/>
        <w:autoSpaceDN w:val="0"/>
        <w:adjustRightInd w:val="0"/>
        <w:spacing w:after="0" w:line="240" w:lineRule="auto"/>
        <w:contextualSpacing/>
        <w:rPr>
          <w:rFonts w:ascii="Times New Roman" w:eastAsia="Tw Cen MT" w:hAnsi="Times New Roman" w:cs="Times New Roman"/>
          <w:sz w:val="24"/>
          <w:szCs w:val="24"/>
        </w:rPr>
      </w:pPr>
      <w:r w:rsidRPr="00E7791D">
        <w:rPr>
          <w:rFonts w:ascii="Times New Roman" w:eastAsia="Tw Cen MT" w:hAnsi="Times New Roman" w:cs="Times New Roman"/>
          <w:sz w:val="24"/>
          <w:szCs w:val="24"/>
        </w:rPr>
        <w:t>provide the Board of Management with the same comprehensive records as are given to parent(s)/guardian(s)</w:t>
      </w:r>
    </w:p>
    <w:p w:rsidR="00E7791D" w:rsidRPr="00E7791D" w:rsidRDefault="00E7791D" w:rsidP="00E7791D">
      <w:pPr>
        <w:spacing w:after="0" w:line="240" w:lineRule="auto"/>
        <w:rPr>
          <w:rFonts w:ascii="Times New Roman" w:eastAsia="Tw Cen MT" w:hAnsi="Times New Roman" w:cs="Times New Roman"/>
          <w:sz w:val="24"/>
          <w:szCs w:val="24"/>
          <w:lang w:eastAsia="ja-JP"/>
        </w:rPr>
      </w:pPr>
    </w:p>
    <w:p w:rsidR="00E7791D" w:rsidRPr="00E7791D" w:rsidRDefault="00E7791D" w:rsidP="00E7791D">
      <w:pPr>
        <w:spacing w:after="0" w:line="240" w:lineRule="auto"/>
        <w:rPr>
          <w:rFonts w:ascii="Times New Roman" w:eastAsia="Tw Cen MT" w:hAnsi="Times New Roman" w:cs="Times New Roman"/>
          <w:sz w:val="24"/>
          <w:szCs w:val="24"/>
          <w:lang w:eastAsia="ja-JP"/>
        </w:rPr>
      </w:pPr>
    </w:p>
    <w:p w:rsidR="00E7791D" w:rsidRPr="00E7791D" w:rsidRDefault="00E7791D" w:rsidP="00E7791D">
      <w:pPr>
        <w:numPr>
          <w:ilvl w:val="0"/>
          <w:numId w:val="24"/>
        </w:numPr>
        <w:autoSpaceDE w:val="0"/>
        <w:autoSpaceDN w:val="0"/>
        <w:adjustRightInd w:val="0"/>
        <w:spacing w:after="0" w:line="240" w:lineRule="auto"/>
        <w:contextualSpacing/>
        <w:rPr>
          <w:rFonts w:ascii="Times New Roman" w:eastAsia="Tw Cen MT" w:hAnsi="Times New Roman" w:cs="Times New Roman"/>
          <w:bCs/>
          <w:sz w:val="24"/>
          <w:szCs w:val="24"/>
        </w:rPr>
      </w:pPr>
      <w:r w:rsidRPr="00E7791D">
        <w:rPr>
          <w:rFonts w:ascii="Times New Roman" w:eastAsia="Tw Cen MT" w:hAnsi="Times New Roman" w:cs="Times New Roman"/>
          <w:bCs/>
          <w:sz w:val="24"/>
          <w:szCs w:val="24"/>
        </w:rPr>
        <w:t>Consideration by the Board of Management of the Principal’s (or BOM’s Nominee)  Recommendations &amp; the Holding of a Hearing</w:t>
      </w:r>
    </w:p>
    <w:p w:rsidR="00E7791D" w:rsidRPr="00E7791D" w:rsidRDefault="00E7791D" w:rsidP="00E7791D">
      <w:pPr>
        <w:autoSpaceDE w:val="0"/>
        <w:autoSpaceDN w:val="0"/>
        <w:adjustRightInd w:val="0"/>
        <w:spacing w:after="0" w:line="240" w:lineRule="auto"/>
        <w:rPr>
          <w:rFonts w:ascii="Times New Roman" w:eastAsia="Tw Cen MT" w:hAnsi="Times New Roman" w:cs="Times New Roman"/>
          <w:bCs/>
          <w:color w:val="424456"/>
          <w:sz w:val="24"/>
          <w:szCs w:val="24"/>
        </w:rPr>
      </w:pPr>
    </w:p>
    <w:p w:rsidR="00E7791D" w:rsidRPr="00E7791D" w:rsidRDefault="00E7791D" w:rsidP="00E7791D">
      <w:pPr>
        <w:autoSpaceDE w:val="0"/>
        <w:autoSpaceDN w:val="0"/>
        <w:adjustRightInd w:val="0"/>
        <w:spacing w:after="0" w:line="240" w:lineRule="auto"/>
        <w:rPr>
          <w:rFonts w:ascii="Times New Roman" w:eastAsia="Tw Cen MT" w:hAnsi="Times New Roman" w:cs="Times New Roman"/>
          <w:bCs/>
          <w:sz w:val="24"/>
          <w:szCs w:val="24"/>
        </w:rPr>
      </w:pPr>
      <w:r w:rsidRPr="00E7791D">
        <w:rPr>
          <w:rFonts w:ascii="Times New Roman" w:eastAsia="Tw Cen MT" w:hAnsi="Times New Roman" w:cs="Times New Roman"/>
          <w:bCs/>
          <w:sz w:val="24"/>
          <w:szCs w:val="24"/>
        </w:rPr>
        <w:t>If, having considered the Principal’s report, the Board of Management decides to consider expelling a student a hearing will be scheduled.</w:t>
      </w:r>
    </w:p>
    <w:p w:rsidR="00E7791D" w:rsidRPr="00E7791D" w:rsidRDefault="00E7791D" w:rsidP="00E7791D">
      <w:pPr>
        <w:autoSpaceDE w:val="0"/>
        <w:autoSpaceDN w:val="0"/>
        <w:adjustRightInd w:val="0"/>
        <w:spacing w:after="0" w:line="240" w:lineRule="auto"/>
        <w:rPr>
          <w:rFonts w:ascii="Times New Roman" w:eastAsia="Tw Cen MT" w:hAnsi="Times New Roman" w:cs="Times New Roman"/>
          <w:sz w:val="24"/>
          <w:szCs w:val="24"/>
        </w:rPr>
      </w:pPr>
      <w:r w:rsidRPr="00E7791D">
        <w:rPr>
          <w:rFonts w:ascii="Times New Roman" w:eastAsia="Tw Cen MT" w:hAnsi="Times New Roman" w:cs="Times New Roman"/>
          <w:sz w:val="24"/>
          <w:szCs w:val="24"/>
        </w:rPr>
        <w:t xml:space="preserve">The parent(s)/guardian(s) will be notified in writing </w:t>
      </w:r>
    </w:p>
    <w:p w:rsidR="00E7791D" w:rsidRPr="00E7791D" w:rsidRDefault="00E7791D" w:rsidP="00E7791D">
      <w:pPr>
        <w:numPr>
          <w:ilvl w:val="0"/>
          <w:numId w:val="26"/>
        </w:numPr>
        <w:autoSpaceDE w:val="0"/>
        <w:autoSpaceDN w:val="0"/>
        <w:adjustRightInd w:val="0"/>
        <w:spacing w:after="0" w:line="240" w:lineRule="auto"/>
        <w:contextualSpacing/>
        <w:rPr>
          <w:rFonts w:ascii="Times New Roman" w:eastAsia="Tw Cen MT" w:hAnsi="Times New Roman" w:cs="Times New Roman"/>
          <w:sz w:val="24"/>
          <w:szCs w:val="24"/>
        </w:rPr>
      </w:pPr>
      <w:r w:rsidRPr="00E7791D">
        <w:rPr>
          <w:rFonts w:ascii="Times New Roman" w:eastAsia="Tw Cen MT" w:hAnsi="Times New Roman" w:cs="Times New Roman"/>
          <w:sz w:val="24"/>
          <w:szCs w:val="24"/>
        </w:rPr>
        <w:t xml:space="preserve">as to the date, location and time of the hearing  </w:t>
      </w:r>
    </w:p>
    <w:p w:rsidR="00E7791D" w:rsidRPr="00E7791D" w:rsidRDefault="00E7791D" w:rsidP="00E7791D">
      <w:pPr>
        <w:numPr>
          <w:ilvl w:val="0"/>
          <w:numId w:val="26"/>
        </w:numPr>
        <w:autoSpaceDE w:val="0"/>
        <w:autoSpaceDN w:val="0"/>
        <w:adjustRightInd w:val="0"/>
        <w:spacing w:after="0" w:line="240" w:lineRule="auto"/>
        <w:contextualSpacing/>
        <w:rPr>
          <w:rFonts w:ascii="Times New Roman" w:eastAsia="Tw Cen MT" w:hAnsi="Times New Roman" w:cs="Times New Roman"/>
          <w:sz w:val="24"/>
          <w:szCs w:val="24"/>
        </w:rPr>
      </w:pPr>
      <w:r w:rsidRPr="00E7791D">
        <w:rPr>
          <w:rFonts w:ascii="Times New Roman" w:eastAsia="Tw Cen MT" w:hAnsi="Times New Roman" w:cs="Times New Roman"/>
          <w:sz w:val="24"/>
          <w:szCs w:val="24"/>
        </w:rPr>
        <w:t>of their right to make a written and oral submission to the Board of Management</w:t>
      </w:r>
    </w:p>
    <w:p w:rsidR="00E7791D" w:rsidRPr="00E7791D" w:rsidRDefault="00E7791D" w:rsidP="00E7791D">
      <w:pPr>
        <w:numPr>
          <w:ilvl w:val="0"/>
          <w:numId w:val="26"/>
        </w:numPr>
        <w:autoSpaceDE w:val="0"/>
        <w:autoSpaceDN w:val="0"/>
        <w:adjustRightInd w:val="0"/>
        <w:spacing w:after="0" w:line="240" w:lineRule="auto"/>
        <w:contextualSpacing/>
        <w:rPr>
          <w:rFonts w:ascii="Times New Roman" w:eastAsia="Tw Cen MT" w:hAnsi="Times New Roman" w:cs="Times New Roman"/>
          <w:sz w:val="24"/>
          <w:szCs w:val="24"/>
        </w:rPr>
      </w:pPr>
      <w:r w:rsidRPr="00E7791D">
        <w:rPr>
          <w:rFonts w:ascii="Times New Roman" w:eastAsia="Tw Cen MT" w:hAnsi="Times New Roman" w:cs="Times New Roman"/>
          <w:sz w:val="24"/>
          <w:szCs w:val="24"/>
        </w:rPr>
        <w:t>that they may if they so choose be accompanied at the hearing</w:t>
      </w:r>
    </w:p>
    <w:p w:rsidR="00E7791D" w:rsidRPr="00E7791D" w:rsidRDefault="00E7791D" w:rsidP="00E7791D">
      <w:pPr>
        <w:spacing w:after="0" w:line="240" w:lineRule="auto"/>
        <w:rPr>
          <w:rFonts w:ascii="Times New Roman" w:eastAsia="Tw Cen MT" w:hAnsi="Times New Roman" w:cs="Times New Roman"/>
          <w:sz w:val="24"/>
          <w:szCs w:val="24"/>
        </w:rPr>
      </w:pPr>
      <w:r w:rsidRPr="00E7791D">
        <w:rPr>
          <w:rFonts w:ascii="Times New Roman" w:eastAsia="Tw Cen MT" w:hAnsi="Times New Roman" w:cs="Times New Roman"/>
          <w:sz w:val="24"/>
          <w:szCs w:val="24"/>
        </w:rPr>
        <w:t>The Board of Management undertakes that the timing of such written notification will ensure that parent(s)/guardian(s) have enough notice to allow them to prepare for the hearing.</w:t>
      </w:r>
    </w:p>
    <w:p w:rsidR="00E7791D" w:rsidRPr="00E7791D" w:rsidRDefault="00E7791D" w:rsidP="00E7791D">
      <w:pPr>
        <w:spacing w:after="0" w:line="240" w:lineRule="auto"/>
        <w:rPr>
          <w:rFonts w:ascii="Times New Roman" w:eastAsia="Tw Cen MT" w:hAnsi="Times New Roman" w:cs="Times New Roman"/>
          <w:sz w:val="24"/>
          <w:szCs w:val="24"/>
        </w:rPr>
      </w:pPr>
    </w:p>
    <w:p w:rsidR="00E7791D" w:rsidRPr="00E7791D" w:rsidRDefault="00E7791D" w:rsidP="00E7791D">
      <w:pPr>
        <w:spacing w:after="0" w:line="240" w:lineRule="auto"/>
        <w:rPr>
          <w:rFonts w:ascii="Times New Roman" w:eastAsia="Tw Cen MT" w:hAnsi="Times New Roman" w:cs="Times New Roman"/>
          <w:sz w:val="24"/>
          <w:szCs w:val="24"/>
        </w:rPr>
      </w:pPr>
      <w:r w:rsidRPr="00E7791D">
        <w:rPr>
          <w:rFonts w:ascii="Times New Roman" w:eastAsia="Tw Cen MT" w:hAnsi="Times New Roman" w:cs="Times New Roman"/>
          <w:sz w:val="24"/>
          <w:szCs w:val="24"/>
        </w:rPr>
        <w:t>In respect of the expulsion hearing the Board gives an undertaking that;</w:t>
      </w:r>
    </w:p>
    <w:p w:rsidR="00E7791D" w:rsidRPr="00E7791D" w:rsidRDefault="00E7791D" w:rsidP="00E7791D">
      <w:pPr>
        <w:numPr>
          <w:ilvl w:val="0"/>
          <w:numId w:val="27"/>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the meeting will be properly conducted in accordance with Board procedures</w:t>
      </w:r>
    </w:p>
    <w:p w:rsidR="00E7791D" w:rsidRPr="00E7791D" w:rsidRDefault="002E2A55" w:rsidP="00E7791D">
      <w:pPr>
        <w:numPr>
          <w:ilvl w:val="0"/>
          <w:numId w:val="27"/>
        </w:numPr>
        <w:spacing w:after="0" w:line="240" w:lineRule="auto"/>
        <w:contextualSpacing/>
        <w:rPr>
          <w:rFonts w:ascii="Times New Roman" w:eastAsia="Tw Cen MT" w:hAnsi="Times New Roman" w:cs="Times New Roman"/>
          <w:sz w:val="24"/>
          <w:szCs w:val="24"/>
          <w:lang w:eastAsia="ja-JP"/>
        </w:rPr>
      </w:pPr>
      <w:r>
        <w:rPr>
          <w:rFonts w:ascii="Times New Roman" w:eastAsia="Tw Cen MT" w:hAnsi="Times New Roman" w:cs="Times New Roman"/>
          <w:sz w:val="24"/>
          <w:szCs w:val="24"/>
          <w:lang w:eastAsia="ja-JP"/>
        </w:rPr>
        <w:t>the principal (or BO</w:t>
      </w:r>
      <w:r w:rsidR="00E7791D" w:rsidRPr="00E7791D">
        <w:rPr>
          <w:rFonts w:ascii="Times New Roman" w:eastAsia="Tw Cen MT" w:hAnsi="Times New Roman" w:cs="Times New Roman"/>
          <w:sz w:val="24"/>
          <w:szCs w:val="24"/>
          <w:lang w:eastAsia="ja-JP"/>
        </w:rPr>
        <w:t>M nominee) and parent(s)/guardian(s) will present their case to the Board in each other’s presence</w:t>
      </w:r>
    </w:p>
    <w:p w:rsidR="00E7791D" w:rsidRPr="00E7791D" w:rsidRDefault="00E7791D" w:rsidP="00E7791D">
      <w:pPr>
        <w:numPr>
          <w:ilvl w:val="0"/>
          <w:numId w:val="27"/>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lastRenderedPageBreak/>
        <w:t xml:space="preserve">each party will be given the opportunity to directly question the evidence of the other party </w:t>
      </w:r>
    </w:p>
    <w:p w:rsidR="00E7791D" w:rsidRPr="00E7791D" w:rsidRDefault="00E7791D" w:rsidP="00E7791D">
      <w:pPr>
        <w:numPr>
          <w:ilvl w:val="0"/>
          <w:numId w:val="27"/>
        </w:numPr>
        <w:spacing w:after="0" w:line="240" w:lineRule="auto"/>
        <w:contextualSpacing/>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the parent(s)/guardian(s) may make a case for a lesser sanction if they so choose</w:t>
      </w:r>
    </w:p>
    <w:p w:rsidR="00E7791D" w:rsidRPr="00E7791D" w:rsidRDefault="00E7791D" w:rsidP="00E7791D">
      <w:pPr>
        <w:spacing w:after="0" w:line="240" w:lineRule="auto"/>
        <w:rPr>
          <w:rFonts w:ascii="Times New Roman" w:eastAsia="Tw Cen MT" w:hAnsi="Times New Roman" w:cs="Times New Roman"/>
          <w:sz w:val="24"/>
          <w:szCs w:val="24"/>
          <w:lang w:eastAsia="ja-JP"/>
        </w:rPr>
      </w:pPr>
    </w:p>
    <w:p w:rsidR="00E7791D" w:rsidRPr="00E7791D" w:rsidRDefault="00E7791D" w:rsidP="00E7791D">
      <w:pPr>
        <w:spacing w:after="0" w:line="240" w:lineRule="auto"/>
        <w:rPr>
          <w:rFonts w:ascii="Times New Roman" w:eastAsia="Tw Cen MT" w:hAnsi="Times New Roman" w:cs="Times New Roman"/>
          <w:sz w:val="24"/>
          <w:szCs w:val="24"/>
          <w:lang w:eastAsia="ja-JP"/>
        </w:rPr>
      </w:pPr>
    </w:p>
    <w:p w:rsidR="00E7791D" w:rsidRPr="00E7791D" w:rsidRDefault="00E7791D" w:rsidP="00E7791D">
      <w:pPr>
        <w:numPr>
          <w:ilvl w:val="0"/>
          <w:numId w:val="24"/>
        </w:numPr>
        <w:autoSpaceDE w:val="0"/>
        <w:autoSpaceDN w:val="0"/>
        <w:adjustRightInd w:val="0"/>
        <w:spacing w:after="0" w:line="240" w:lineRule="auto"/>
        <w:contextualSpacing/>
        <w:rPr>
          <w:rFonts w:ascii="Times New Roman" w:eastAsia="Tw Cen MT" w:hAnsi="Times New Roman" w:cs="Times New Roman"/>
          <w:bCs/>
          <w:sz w:val="24"/>
          <w:szCs w:val="24"/>
        </w:rPr>
      </w:pPr>
      <w:r w:rsidRPr="00E7791D">
        <w:rPr>
          <w:rFonts w:ascii="Times New Roman" w:eastAsia="Tw Cen MT" w:hAnsi="Times New Roman" w:cs="Times New Roman"/>
          <w:bCs/>
          <w:sz w:val="24"/>
          <w:szCs w:val="24"/>
        </w:rPr>
        <w:t xml:space="preserve">Board of Management Deliberations &amp; Actions following the Hearing </w:t>
      </w:r>
    </w:p>
    <w:p w:rsidR="00E7791D" w:rsidRPr="00E7791D" w:rsidRDefault="00E7791D" w:rsidP="00E7791D">
      <w:pPr>
        <w:autoSpaceDE w:val="0"/>
        <w:autoSpaceDN w:val="0"/>
        <w:adjustRightInd w:val="0"/>
        <w:spacing w:after="0" w:line="240" w:lineRule="auto"/>
        <w:rPr>
          <w:rFonts w:ascii="Times New Roman" w:eastAsia="Tw Cen MT" w:hAnsi="Times New Roman" w:cs="Times New Roman"/>
          <w:bCs/>
          <w:color w:val="424456"/>
          <w:sz w:val="24"/>
          <w:szCs w:val="24"/>
        </w:rPr>
      </w:pPr>
    </w:p>
    <w:p w:rsidR="00E7791D" w:rsidRPr="00E7791D" w:rsidRDefault="00E7791D" w:rsidP="00E7791D">
      <w:pPr>
        <w:autoSpaceDE w:val="0"/>
        <w:autoSpaceDN w:val="0"/>
        <w:adjustRightInd w:val="0"/>
        <w:spacing w:after="0" w:line="240" w:lineRule="auto"/>
        <w:rPr>
          <w:rFonts w:ascii="Times New Roman" w:eastAsia="Tw Cen MT" w:hAnsi="Times New Roman" w:cs="Times New Roman"/>
          <w:bCs/>
          <w:sz w:val="24"/>
          <w:szCs w:val="24"/>
        </w:rPr>
      </w:pPr>
      <w:r w:rsidRPr="00E7791D">
        <w:rPr>
          <w:rFonts w:ascii="Times New Roman" w:eastAsia="Tw Cen MT" w:hAnsi="Times New Roman" w:cs="Times New Roman"/>
          <w:bCs/>
          <w:sz w:val="24"/>
          <w:szCs w:val="24"/>
        </w:rPr>
        <w:t>Where the Board of Management, having considered all the facts of the case, is of the opinion that the pupil should be expelled the Board</w:t>
      </w:r>
    </w:p>
    <w:p w:rsidR="00E7791D" w:rsidRPr="00E7791D" w:rsidRDefault="00E7791D" w:rsidP="00E7791D">
      <w:pPr>
        <w:numPr>
          <w:ilvl w:val="0"/>
          <w:numId w:val="28"/>
        </w:numPr>
        <w:autoSpaceDE w:val="0"/>
        <w:autoSpaceDN w:val="0"/>
        <w:adjustRightInd w:val="0"/>
        <w:spacing w:after="0" w:line="240" w:lineRule="auto"/>
        <w:contextualSpacing/>
        <w:rPr>
          <w:rFonts w:ascii="Times New Roman" w:eastAsia="Tw Cen MT" w:hAnsi="Times New Roman" w:cs="Times New Roman"/>
          <w:bCs/>
          <w:sz w:val="24"/>
          <w:szCs w:val="24"/>
        </w:rPr>
      </w:pPr>
      <w:r w:rsidRPr="00E7791D">
        <w:rPr>
          <w:rFonts w:ascii="Times New Roman" w:eastAsia="Tw Cen MT" w:hAnsi="Times New Roman" w:cs="Times New Roman"/>
          <w:bCs/>
          <w:sz w:val="24"/>
          <w:szCs w:val="24"/>
        </w:rPr>
        <w:t>Will notify the Educational Welfare Officer in writing by registered post of its opinion, and the reasons for this opinion.</w:t>
      </w:r>
    </w:p>
    <w:p w:rsidR="00E7791D" w:rsidRPr="00E7791D" w:rsidRDefault="00E7791D" w:rsidP="00E7791D">
      <w:pPr>
        <w:numPr>
          <w:ilvl w:val="0"/>
          <w:numId w:val="28"/>
        </w:numPr>
        <w:autoSpaceDE w:val="0"/>
        <w:autoSpaceDN w:val="0"/>
        <w:adjustRightInd w:val="0"/>
        <w:spacing w:after="0" w:line="240" w:lineRule="auto"/>
        <w:contextualSpacing/>
        <w:rPr>
          <w:rFonts w:ascii="Times New Roman" w:eastAsia="Tw Cen MT" w:hAnsi="Times New Roman" w:cs="Times New Roman"/>
          <w:bCs/>
          <w:sz w:val="24"/>
          <w:szCs w:val="24"/>
        </w:rPr>
      </w:pPr>
      <w:r w:rsidRPr="00E7791D">
        <w:rPr>
          <w:rFonts w:ascii="Times New Roman" w:eastAsia="Tw Cen MT" w:hAnsi="Times New Roman" w:cs="Times New Roman"/>
          <w:bCs/>
          <w:sz w:val="24"/>
          <w:szCs w:val="24"/>
        </w:rPr>
        <w:t>Will not expel the student before the passage of 20 school days from the date on which the Educational Welfare Officer receives this written notification</w:t>
      </w:r>
    </w:p>
    <w:p w:rsidR="00E7791D" w:rsidRPr="00E7791D" w:rsidRDefault="00E7791D" w:rsidP="00E7791D">
      <w:pPr>
        <w:numPr>
          <w:ilvl w:val="0"/>
          <w:numId w:val="28"/>
        </w:numPr>
        <w:autoSpaceDE w:val="0"/>
        <w:autoSpaceDN w:val="0"/>
        <w:adjustRightInd w:val="0"/>
        <w:spacing w:after="0" w:line="240" w:lineRule="auto"/>
        <w:contextualSpacing/>
        <w:rPr>
          <w:rFonts w:ascii="Times New Roman" w:eastAsia="Tw Cen MT" w:hAnsi="Times New Roman" w:cs="Times New Roman"/>
          <w:bCs/>
          <w:sz w:val="24"/>
          <w:szCs w:val="24"/>
        </w:rPr>
      </w:pPr>
      <w:r w:rsidRPr="00E7791D">
        <w:rPr>
          <w:rFonts w:ascii="Times New Roman" w:eastAsia="Tw Cen MT" w:hAnsi="Times New Roman" w:cs="Times New Roman"/>
          <w:bCs/>
          <w:sz w:val="24"/>
          <w:szCs w:val="24"/>
        </w:rPr>
        <w:t>Will in writing notify the parent(s)/guardian(s) of their decision and inform them that the Educational Welfare Officer is being contacted</w:t>
      </w:r>
    </w:p>
    <w:p w:rsidR="00E7791D" w:rsidRPr="00E7791D" w:rsidRDefault="00E7791D" w:rsidP="00E7791D">
      <w:pPr>
        <w:numPr>
          <w:ilvl w:val="0"/>
          <w:numId w:val="28"/>
        </w:numPr>
        <w:autoSpaceDE w:val="0"/>
        <w:autoSpaceDN w:val="0"/>
        <w:adjustRightInd w:val="0"/>
        <w:spacing w:after="0" w:line="240" w:lineRule="auto"/>
        <w:contextualSpacing/>
        <w:rPr>
          <w:rFonts w:ascii="Times New Roman" w:eastAsia="Tw Cen MT" w:hAnsi="Times New Roman" w:cs="Times New Roman"/>
          <w:bCs/>
          <w:sz w:val="24"/>
          <w:szCs w:val="24"/>
        </w:rPr>
      </w:pPr>
      <w:r w:rsidRPr="00E7791D">
        <w:rPr>
          <w:rFonts w:ascii="Times New Roman" w:eastAsia="Tw Cen MT" w:hAnsi="Times New Roman" w:cs="Times New Roman"/>
          <w:bCs/>
          <w:sz w:val="24"/>
          <w:szCs w:val="24"/>
        </w:rPr>
        <w:t>Will be represented at the consultation to be organized by the Educational Welfare Officer</w:t>
      </w:r>
    </w:p>
    <w:p w:rsidR="00E7791D" w:rsidRPr="00E7791D" w:rsidRDefault="00E7791D" w:rsidP="00E7791D">
      <w:pPr>
        <w:numPr>
          <w:ilvl w:val="0"/>
          <w:numId w:val="28"/>
        </w:numPr>
        <w:autoSpaceDE w:val="0"/>
        <w:autoSpaceDN w:val="0"/>
        <w:adjustRightInd w:val="0"/>
        <w:spacing w:after="0" w:line="240" w:lineRule="auto"/>
        <w:contextualSpacing/>
        <w:rPr>
          <w:rFonts w:ascii="Times New Roman" w:eastAsia="Tw Cen MT" w:hAnsi="Times New Roman" w:cs="Times New Roman"/>
          <w:bCs/>
          <w:sz w:val="24"/>
          <w:szCs w:val="24"/>
        </w:rPr>
      </w:pPr>
      <w:r w:rsidRPr="00E7791D">
        <w:rPr>
          <w:rFonts w:ascii="Times New Roman" w:eastAsia="Tw Cen MT" w:hAnsi="Times New Roman" w:cs="Times New Roman"/>
          <w:bCs/>
          <w:sz w:val="24"/>
          <w:szCs w:val="24"/>
        </w:rPr>
        <w:t>Will suspend the student, if it is deemed likely that the continued presence of the student during this time will seriously disrupt the learning of others, or represent a threat to the safety of other pupils or staff.</w:t>
      </w:r>
    </w:p>
    <w:p w:rsidR="00E7791D" w:rsidRPr="00E7791D" w:rsidRDefault="00E7791D" w:rsidP="00E7791D">
      <w:pPr>
        <w:spacing w:after="0" w:line="240" w:lineRule="auto"/>
        <w:rPr>
          <w:rFonts w:ascii="Times New Roman" w:eastAsia="Tw Cen MT" w:hAnsi="Times New Roman" w:cs="Times New Roman"/>
          <w:sz w:val="24"/>
          <w:szCs w:val="24"/>
          <w:lang w:eastAsia="ja-JP"/>
        </w:rPr>
      </w:pPr>
    </w:p>
    <w:p w:rsidR="00E7791D" w:rsidRPr="00E7791D" w:rsidRDefault="00E7791D" w:rsidP="00E7791D">
      <w:pPr>
        <w:spacing w:after="0" w:line="240" w:lineRule="auto"/>
        <w:rPr>
          <w:rFonts w:ascii="Times New Roman" w:eastAsia="Tw Cen MT" w:hAnsi="Times New Roman" w:cs="Times New Roman"/>
          <w:sz w:val="24"/>
          <w:szCs w:val="24"/>
          <w:lang w:eastAsia="ja-JP"/>
        </w:rPr>
      </w:pPr>
    </w:p>
    <w:p w:rsidR="00E7791D" w:rsidRPr="00E7791D" w:rsidRDefault="00E7791D" w:rsidP="00E7791D">
      <w:pPr>
        <w:numPr>
          <w:ilvl w:val="0"/>
          <w:numId w:val="24"/>
        </w:numPr>
        <w:autoSpaceDE w:val="0"/>
        <w:autoSpaceDN w:val="0"/>
        <w:adjustRightInd w:val="0"/>
        <w:spacing w:after="0" w:line="240" w:lineRule="auto"/>
        <w:contextualSpacing/>
        <w:rPr>
          <w:rFonts w:ascii="Times New Roman" w:eastAsia="Tw Cen MT" w:hAnsi="Times New Roman" w:cs="Times New Roman"/>
          <w:bCs/>
          <w:sz w:val="24"/>
          <w:szCs w:val="24"/>
        </w:rPr>
      </w:pPr>
      <w:r w:rsidRPr="00E7791D">
        <w:rPr>
          <w:rFonts w:ascii="Times New Roman" w:eastAsia="Tw Cen MT" w:hAnsi="Times New Roman" w:cs="Times New Roman"/>
          <w:bCs/>
          <w:sz w:val="24"/>
          <w:szCs w:val="24"/>
        </w:rPr>
        <w:t>Confirmation of the Decision to Expel</w:t>
      </w:r>
    </w:p>
    <w:p w:rsidR="00E7791D" w:rsidRPr="00E7791D" w:rsidRDefault="00E7791D" w:rsidP="00E7791D">
      <w:pPr>
        <w:autoSpaceDE w:val="0"/>
        <w:autoSpaceDN w:val="0"/>
        <w:adjustRightInd w:val="0"/>
        <w:spacing w:after="0" w:line="240" w:lineRule="auto"/>
        <w:rPr>
          <w:rFonts w:ascii="Times New Roman" w:eastAsia="Tw Cen MT" w:hAnsi="Times New Roman" w:cs="Times New Roman"/>
          <w:bCs/>
          <w:color w:val="424456"/>
          <w:sz w:val="24"/>
          <w:szCs w:val="24"/>
        </w:rPr>
      </w:pPr>
    </w:p>
    <w:p w:rsidR="00E7791D" w:rsidRPr="00E7791D" w:rsidRDefault="00E7791D" w:rsidP="00E7791D">
      <w:pPr>
        <w:autoSpaceDE w:val="0"/>
        <w:autoSpaceDN w:val="0"/>
        <w:adjustRightInd w:val="0"/>
        <w:spacing w:after="0" w:line="240" w:lineRule="auto"/>
        <w:rPr>
          <w:rFonts w:ascii="Times New Roman" w:eastAsia="Tw Cen MT" w:hAnsi="Times New Roman" w:cs="Times New Roman"/>
          <w:sz w:val="24"/>
          <w:szCs w:val="24"/>
        </w:rPr>
      </w:pPr>
      <w:r w:rsidRPr="00E7791D">
        <w:rPr>
          <w:rFonts w:ascii="Times New Roman" w:eastAsia="Tw Cen MT" w:hAnsi="Times New Roman" w:cs="Times New Roman"/>
          <w:sz w:val="24"/>
          <w:szCs w:val="24"/>
        </w:rPr>
        <w:t>Where the twenty-day period following notification to the Educational Welfare Officer has elapsed,</w:t>
      </w:r>
      <w:r w:rsidR="002E2A55">
        <w:rPr>
          <w:rFonts w:ascii="Times New Roman" w:eastAsia="Tw Cen MT" w:hAnsi="Times New Roman" w:cs="Times New Roman"/>
          <w:sz w:val="24"/>
          <w:szCs w:val="24"/>
        </w:rPr>
        <w:t xml:space="preserve"> </w:t>
      </w:r>
      <w:r w:rsidRPr="00E7791D">
        <w:rPr>
          <w:rFonts w:ascii="Times New Roman" w:eastAsia="Tw Cen MT" w:hAnsi="Times New Roman" w:cs="Times New Roman"/>
          <w:sz w:val="24"/>
          <w:szCs w:val="24"/>
        </w:rPr>
        <w:t>and where the Board of Management remains of the view that the student should be expelled, the</w:t>
      </w:r>
      <w:r w:rsidR="002E2A55">
        <w:rPr>
          <w:rFonts w:ascii="Times New Roman" w:eastAsia="Tw Cen MT" w:hAnsi="Times New Roman" w:cs="Times New Roman"/>
          <w:sz w:val="24"/>
          <w:szCs w:val="24"/>
        </w:rPr>
        <w:t xml:space="preserve"> </w:t>
      </w:r>
      <w:r w:rsidRPr="00E7791D">
        <w:rPr>
          <w:rFonts w:ascii="Times New Roman" w:eastAsia="Tw Cen MT" w:hAnsi="Times New Roman" w:cs="Times New Roman"/>
          <w:sz w:val="24"/>
          <w:szCs w:val="24"/>
        </w:rPr>
        <w:t xml:space="preserve">Board of Management will formally confirm the decision to expel. </w:t>
      </w:r>
    </w:p>
    <w:p w:rsidR="00E7791D" w:rsidRPr="00E7791D" w:rsidRDefault="00E7791D" w:rsidP="00E7791D">
      <w:pPr>
        <w:autoSpaceDE w:val="0"/>
        <w:autoSpaceDN w:val="0"/>
        <w:adjustRightInd w:val="0"/>
        <w:spacing w:after="0" w:line="240" w:lineRule="auto"/>
        <w:rPr>
          <w:rFonts w:ascii="Times New Roman" w:eastAsia="Tw Cen MT" w:hAnsi="Times New Roman" w:cs="Times New Roman"/>
          <w:sz w:val="24"/>
          <w:szCs w:val="24"/>
        </w:rPr>
      </w:pPr>
    </w:p>
    <w:p w:rsidR="00E7791D" w:rsidRDefault="00E7791D" w:rsidP="00E7791D">
      <w:pPr>
        <w:autoSpaceDE w:val="0"/>
        <w:autoSpaceDN w:val="0"/>
        <w:adjustRightInd w:val="0"/>
        <w:spacing w:after="0" w:line="240" w:lineRule="auto"/>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rPr>
        <w:t xml:space="preserve">Parent(s)/guardian(s) will be notified in writing that the expulsion will now precede. They </w:t>
      </w:r>
      <w:r w:rsidRPr="00E7791D">
        <w:rPr>
          <w:rFonts w:ascii="Times New Roman" w:eastAsia="Tw Cen MT" w:hAnsi="Times New Roman" w:cs="Times New Roman"/>
          <w:sz w:val="24"/>
          <w:szCs w:val="24"/>
          <w:lang w:eastAsia="ja-JP"/>
        </w:rPr>
        <w:t>will also be informed of their right to appeal to the Secretary General of the Department of Education and Science under Section 29 or the Education Act 1998 and will be provided with information on the submission of such an appeal.</w:t>
      </w:r>
    </w:p>
    <w:p w:rsidR="00E7791D" w:rsidRDefault="00E7791D" w:rsidP="00E7791D">
      <w:pPr>
        <w:autoSpaceDE w:val="0"/>
        <w:autoSpaceDN w:val="0"/>
        <w:adjustRightInd w:val="0"/>
        <w:spacing w:after="0" w:line="240" w:lineRule="auto"/>
        <w:rPr>
          <w:rFonts w:ascii="Times New Roman" w:eastAsia="Tw Cen MT" w:hAnsi="Times New Roman" w:cs="Times New Roman"/>
          <w:sz w:val="24"/>
          <w:szCs w:val="24"/>
          <w:lang w:eastAsia="ja-JP"/>
        </w:rPr>
      </w:pPr>
    </w:p>
    <w:p w:rsidR="00E7791D" w:rsidRPr="00E7791D" w:rsidRDefault="00E7791D" w:rsidP="00E7791D">
      <w:pPr>
        <w:autoSpaceDE w:val="0"/>
        <w:autoSpaceDN w:val="0"/>
        <w:adjustRightInd w:val="0"/>
        <w:spacing w:after="0" w:line="240" w:lineRule="auto"/>
        <w:rPr>
          <w:rFonts w:ascii="Times New Roman" w:eastAsia="Tw Cen MT" w:hAnsi="Times New Roman" w:cs="Times New Roman"/>
          <w:sz w:val="24"/>
          <w:szCs w:val="24"/>
        </w:rPr>
      </w:pPr>
    </w:p>
    <w:p w:rsidR="00705174" w:rsidRDefault="00705174">
      <w:pPr>
        <w:rPr>
          <w:rFonts w:ascii="Times New Roman" w:eastAsia="Tw Cen MT" w:hAnsi="Times New Roman" w:cs="Times New Roman"/>
          <w:b/>
          <w:caps/>
          <w:spacing w:val="20"/>
          <w:sz w:val="32"/>
          <w:szCs w:val="32"/>
          <w:lang w:val="en-US" w:eastAsia="ja-JP"/>
        </w:rPr>
      </w:pPr>
      <w:r>
        <w:rPr>
          <w:rFonts w:ascii="Times New Roman" w:eastAsia="Tw Cen MT" w:hAnsi="Times New Roman" w:cs="Times New Roman"/>
          <w:b/>
          <w:caps/>
          <w:spacing w:val="20"/>
          <w:sz w:val="32"/>
          <w:szCs w:val="32"/>
          <w:lang w:val="en-US" w:eastAsia="ja-JP"/>
        </w:rPr>
        <w:br w:type="page"/>
      </w:r>
    </w:p>
    <w:p w:rsidR="00580D2A" w:rsidRPr="00580D2A" w:rsidRDefault="00580D2A" w:rsidP="00580D2A">
      <w:pPr>
        <w:autoSpaceDE w:val="0"/>
        <w:autoSpaceDN w:val="0"/>
        <w:adjustRightInd w:val="0"/>
        <w:spacing w:after="0" w:line="240" w:lineRule="auto"/>
        <w:rPr>
          <w:rFonts w:ascii="Times New Roman" w:eastAsia="Calibri" w:hAnsi="Times New Roman" w:cs="Times New Roman"/>
          <w:bCs/>
          <w:i/>
          <w:color w:val="000000"/>
          <w:sz w:val="28"/>
          <w:szCs w:val="28"/>
        </w:rPr>
      </w:pPr>
      <w:r w:rsidRPr="00580D2A">
        <w:rPr>
          <w:rFonts w:ascii="Times New Roman" w:eastAsia="Calibri" w:hAnsi="Times New Roman" w:cs="Times New Roman"/>
          <w:bCs/>
          <w:i/>
          <w:color w:val="000000"/>
          <w:sz w:val="28"/>
          <w:szCs w:val="28"/>
        </w:rPr>
        <w:lastRenderedPageBreak/>
        <w:t>Appendix 1    (taken from DES Anti-Bullying Procedures Sept 2013)</w:t>
      </w:r>
    </w:p>
    <w:p w:rsidR="00580D2A" w:rsidRPr="00580D2A" w:rsidRDefault="00580D2A" w:rsidP="00580D2A">
      <w:pPr>
        <w:autoSpaceDE w:val="0"/>
        <w:autoSpaceDN w:val="0"/>
        <w:adjustRightInd w:val="0"/>
        <w:spacing w:after="0" w:line="240" w:lineRule="auto"/>
        <w:rPr>
          <w:rFonts w:ascii="Times New Roman" w:eastAsia="Calibri" w:hAnsi="Times New Roman" w:cs="Times New Roman"/>
          <w:bCs/>
          <w:i/>
          <w:color w:val="000000"/>
          <w:sz w:val="28"/>
          <w:szCs w:val="28"/>
        </w:rPr>
      </w:pPr>
    </w:p>
    <w:p w:rsidR="00580D2A" w:rsidRPr="00580D2A" w:rsidRDefault="00580D2A" w:rsidP="00580D2A">
      <w:pPr>
        <w:autoSpaceDE w:val="0"/>
        <w:autoSpaceDN w:val="0"/>
        <w:adjustRightInd w:val="0"/>
        <w:spacing w:after="0" w:line="240" w:lineRule="auto"/>
        <w:jc w:val="center"/>
        <w:rPr>
          <w:rFonts w:ascii="Times New Roman" w:eastAsia="Calibri" w:hAnsi="Times New Roman" w:cs="Times New Roman"/>
          <w:b/>
          <w:bCs/>
          <w:color w:val="000000"/>
          <w:sz w:val="28"/>
          <w:szCs w:val="28"/>
        </w:rPr>
      </w:pPr>
      <w:r w:rsidRPr="00580D2A">
        <w:rPr>
          <w:rFonts w:ascii="Times New Roman" w:eastAsia="Calibri" w:hAnsi="Times New Roman" w:cs="Times New Roman"/>
          <w:b/>
          <w:bCs/>
          <w:color w:val="000000"/>
          <w:sz w:val="28"/>
          <w:szCs w:val="28"/>
        </w:rPr>
        <w:t xml:space="preserve">Template for Recording </w:t>
      </w:r>
      <w:r w:rsidR="00D615B2">
        <w:rPr>
          <w:rFonts w:ascii="Times New Roman" w:eastAsia="Calibri" w:hAnsi="Times New Roman" w:cs="Times New Roman"/>
          <w:b/>
          <w:bCs/>
          <w:color w:val="000000"/>
          <w:sz w:val="28"/>
          <w:szCs w:val="28"/>
        </w:rPr>
        <w:t xml:space="preserve">Alleged </w:t>
      </w:r>
      <w:r w:rsidRPr="00580D2A">
        <w:rPr>
          <w:rFonts w:ascii="Times New Roman" w:eastAsia="Calibri" w:hAnsi="Times New Roman" w:cs="Times New Roman"/>
          <w:b/>
          <w:bCs/>
          <w:color w:val="000000"/>
          <w:sz w:val="28"/>
          <w:szCs w:val="28"/>
        </w:rPr>
        <w:t>Bullying Behaviour</w:t>
      </w:r>
    </w:p>
    <w:p w:rsidR="00580D2A" w:rsidRPr="00580D2A" w:rsidRDefault="00580D2A" w:rsidP="00580D2A">
      <w:pPr>
        <w:autoSpaceDE w:val="0"/>
        <w:autoSpaceDN w:val="0"/>
        <w:adjustRightInd w:val="0"/>
        <w:spacing w:after="0" w:line="240" w:lineRule="auto"/>
        <w:rPr>
          <w:rFonts w:ascii="Times New Roman" w:eastAsia="Calibri" w:hAnsi="Times New Roman" w:cs="Times New Roman"/>
          <w:color w:val="000000"/>
          <w:sz w:val="28"/>
          <w:szCs w:val="28"/>
        </w:rPr>
      </w:pPr>
    </w:p>
    <w:p w:rsidR="00580D2A" w:rsidRPr="00580D2A" w:rsidRDefault="00580D2A" w:rsidP="00580D2A">
      <w:pPr>
        <w:autoSpaceDE w:val="0"/>
        <w:autoSpaceDN w:val="0"/>
        <w:adjustRightInd w:val="0"/>
        <w:spacing w:after="0" w:line="240" w:lineRule="auto"/>
        <w:rPr>
          <w:rFonts w:ascii="Times New Roman" w:eastAsia="Calibri" w:hAnsi="Times New Roman" w:cs="Times New Roman"/>
          <w:b/>
          <w:bCs/>
          <w:color w:val="000000"/>
          <w:sz w:val="20"/>
          <w:szCs w:val="20"/>
        </w:rPr>
      </w:pPr>
      <w:r w:rsidRPr="00580D2A">
        <w:rPr>
          <w:rFonts w:ascii="Times New Roman" w:eastAsia="Calibri" w:hAnsi="Times New Roman" w:cs="Times New Roman"/>
          <w:b/>
          <w:bCs/>
          <w:color w:val="000000"/>
          <w:sz w:val="20"/>
          <w:szCs w:val="20"/>
        </w:rPr>
        <w:t xml:space="preserve">1. Name of pupil </w:t>
      </w:r>
      <w:r w:rsidR="00D615B2">
        <w:rPr>
          <w:rFonts w:ascii="Times New Roman" w:eastAsia="Calibri" w:hAnsi="Times New Roman" w:cs="Times New Roman"/>
          <w:b/>
          <w:bCs/>
          <w:color w:val="000000"/>
          <w:sz w:val="20"/>
          <w:szCs w:val="20"/>
        </w:rPr>
        <w:t>allegedly</w:t>
      </w:r>
      <w:r w:rsidR="00D615B2" w:rsidRPr="00580D2A">
        <w:rPr>
          <w:rFonts w:ascii="Times New Roman" w:eastAsia="Calibri" w:hAnsi="Times New Roman" w:cs="Times New Roman"/>
          <w:b/>
          <w:bCs/>
          <w:color w:val="000000"/>
          <w:sz w:val="20"/>
          <w:szCs w:val="20"/>
        </w:rPr>
        <w:t xml:space="preserve"> being</w:t>
      </w:r>
      <w:r w:rsidRPr="00580D2A">
        <w:rPr>
          <w:rFonts w:ascii="Times New Roman" w:eastAsia="Calibri" w:hAnsi="Times New Roman" w:cs="Times New Roman"/>
          <w:b/>
          <w:bCs/>
          <w:color w:val="000000"/>
          <w:sz w:val="20"/>
          <w:szCs w:val="20"/>
        </w:rPr>
        <w:t xml:space="preserve"> bullied and class group </w:t>
      </w:r>
    </w:p>
    <w:p w:rsidR="00580D2A" w:rsidRPr="00580D2A" w:rsidRDefault="00580D2A" w:rsidP="00580D2A">
      <w:pPr>
        <w:autoSpaceDE w:val="0"/>
        <w:autoSpaceDN w:val="0"/>
        <w:adjustRightInd w:val="0"/>
        <w:spacing w:after="0" w:line="240" w:lineRule="auto"/>
        <w:rPr>
          <w:rFonts w:ascii="Times New Roman" w:eastAsia="Calibri" w:hAnsi="Times New Roman" w:cs="Times New Roman"/>
          <w:color w:val="000000"/>
          <w:sz w:val="20"/>
          <w:szCs w:val="20"/>
        </w:rPr>
      </w:pPr>
    </w:p>
    <w:p w:rsidR="00580D2A" w:rsidRPr="00580D2A" w:rsidRDefault="00580D2A" w:rsidP="00580D2A">
      <w:pPr>
        <w:autoSpaceDE w:val="0"/>
        <w:autoSpaceDN w:val="0"/>
        <w:adjustRightInd w:val="0"/>
        <w:spacing w:after="0" w:line="240" w:lineRule="auto"/>
        <w:rPr>
          <w:rFonts w:ascii="Times New Roman" w:eastAsia="Calibri" w:hAnsi="Times New Roman" w:cs="Times New Roman"/>
          <w:color w:val="000000"/>
          <w:sz w:val="20"/>
          <w:szCs w:val="20"/>
        </w:rPr>
      </w:pPr>
      <w:r w:rsidRPr="00580D2A">
        <w:rPr>
          <w:rFonts w:ascii="Times New Roman" w:eastAsia="Calibri" w:hAnsi="Times New Roman" w:cs="Times New Roman"/>
          <w:color w:val="000000"/>
          <w:sz w:val="20"/>
          <w:szCs w:val="20"/>
        </w:rPr>
        <w:t xml:space="preserve">Name _________________________________________Class__________________ </w:t>
      </w:r>
    </w:p>
    <w:p w:rsidR="00580D2A" w:rsidRPr="00580D2A" w:rsidRDefault="00580D2A" w:rsidP="00580D2A">
      <w:pPr>
        <w:autoSpaceDE w:val="0"/>
        <w:autoSpaceDN w:val="0"/>
        <w:adjustRightInd w:val="0"/>
        <w:spacing w:after="0" w:line="240" w:lineRule="auto"/>
        <w:rPr>
          <w:rFonts w:ascii="Times New Roman" w:eastAsia="Calibri" w:hAnsi="Times New Roman" w:cs="Times New Roman"/>
          <w:color w:val="000000"/>
          <w:sz w:val="20"/>
          <w:szCs w:val="20"/>
        </w:rPr>
      </w:pPr>
    </w:p>
    <w:p w:rsidR="00580D2A" w:rsidRPr="00580D2A" w:rsidRDefault="00580D2A" w:rsidP="00580D2A">
      <w:pPr>
        <w:numPr>
          <w:ilvl w:val="0"/>
          <w:numId w:val="37"/>
        </w:numPr>
        <w:suppressAutoHyphens/>
        <w:autoSpaceDN w:val="0"/>
        <w:spacing w:after="0" w:line="240" w:lineRule="auto"/>
        <w:contextualSpacing/>
        <w:textAlignment w:val="baseline"/>
        <w:rPr>
          <w:rFonts w:ascii="Calibri" w:eastAsia="Calibri" w:hAnsi="Calibri" w:cs="Times New Roman"/>
          <w:b/>
          <w:bCs/>
          <w:sz w:val="20"/>
          <w:szCs w:val="20"/>
        </w:rPr>
      </w:pPr>
      <w:r w:rsidRPr="00580D2A">
        <w:rPr>
          <w:rFonts w:ascii="Calibri" w:eastAsia="Calibri" w:hAnsi="Calibri" w:cs="Times New Roman"/>
          <w:b/>
          <w:bCs/>
          <w:sz w:val="20"/>
          <w:szCs w:val="20"/>
        </w:rPr>
        <w:t>Name(s) and class(</w:t>
      </w:r>
      <w:proofErr w:type="spellStart"/>
      <w:r w:rsidRPr="00580D2A">
        <w:rPr>
          <w:rFonts w:ascii="Calibri" w:eastAsia="Calibri" w:hAnsi="Calibri" w:cs="Times New Roman"/>
          <w:b/>
          <w:bCs/>
          <w:sz w:val="20"/>
          <w:szCs w:val="20"/>
        </w:rPr>
        <w:t>es</w:t>
      </w:r>
      <w:proofErr w:type="spellEnd"/>
      <w:r w:rsidRPr="00580D2A">
        <w:rPr>
          <w:rFonts w:ascii="Calibri" w:eastAsia="Calibri" w:hAnsi="Calibri" w:cs="Times New Roman"/>
          <w:b/>
          <w:bCs/>
          <w:sz w:val="20"/>
          <w:szCs w:val="20"/>
        </w:rPr>
        <w:t>) of pupil(s) engaged in alleged bullying behaviour</w:t>
      </w:r>
    </w:p>
    <w:tbl>
      <w:tblPr>
        <w:tblStyle w:val="TableGrid1"/>
        <w:tblW w:w="0" w:type="auto"/>
        <w:tblInd w:w="360" w:type="dxa"/>
        <w:tblLook w:val="04A0" w:firstRow="1" w:lastRow="0" w:firstColumn="1" w:lastColumn="0" w:noHBand="0" w:noVBand="1"/>
      </w:tblPr>
      <w:tblGrid>
        <w:gridCol w:w="8882"/>
      </w:tblGrid>
      <w:tr w:rsidR="00580D2A" w:rsidRPr="00580D2A" w:rsidTr="00DA5202">
        <w:tc>
          <w:tcPr>
            <w:tcW w:w="9242" w:type="dxa"/>
            <w:tcBorders>
              <w:top w:val="single" w:sz="4" w:space="0" w:color="auto"/>
              <w:left w:val="single" w:sz="4" w:space="0" w:color="auto"/>
              <w:bottom w:val="single" w:sz="4" w:space="0" w:color="auto"/>
              <w:right w:val="single" w:sz="4" w:space="0" w:color="auto"/>
            </w:tcBorders>
          </w:tcPr>
          <w:p w:rsidR="00580D2A" w:rsidRPr="00580D2A" w:rsidRDefault="00580D2A" w:rsidP="00580D2A">
            <w:pPr>
              <w:suppressAutoHyphens/>
              <w:autoSpaceDN w:val="0"/>
              <w:contextualSpacing/>
              <w:textAlignment w:val="baseline"/>
              <w:rPr>
                <w:lang w:val="en-GB"/>
              </w:rPr>
            </w:pPr>
          </w:p>
        </w:tc>
      </w:tr>
      <w:tr w:rsidR="00580D2A" w:rsidRPr="00580D2A" w:rsidTr="00DA5202">
        <w:tc>
          <w:tcPr>
            <w:tcW w:w="9242" w:type="dxa"/>
            <w:tcBorders>
              <w:top w:val="single" w:sz="4" w:space="0" w:color="auto"/>
              <w:left w:val="single" w:sz="4" w:space="0" w:color="auto"/>
              <w:bottom w:val="single" w:sz="4" w:space="0" w:color="auto"/>
              <w:right w:val="single" w:sz="4" w:space="0" w:color="auto"/>
            </w:tcBorders>
          </w:tcPr>
          <w:p w:rsidR="00580D2A" w:rsidRPr="00580D2A" w:rsidRDefault="00580D2A" w:rsidP="00580D2A">
            <w:pPr>
              <w:suppressAutoHyphens/>
              <w:autoSpaceDN w:val="0"/>
              <w:contextualSpacing/>
              <w:textAlignment w:val="baseline"/>
              <w:rPr>
                <w:lang w:val="en-GB"/>
              </w:rPr>
            </w:pPr>
          </w:p>
        </w:tc>
      </w:tr>
      <w:tr w:rsidR="00580D2A" w:rsidRPr="00580D2A" w:rsidTr="00DA5202">
        <w:tc>
          <w:tcPr>
            <w:tcW w:w="9242" w:type="dxa"/>
            <w:tcBorders>
              <w:top w:val="single" w:sz="4" w:space="0" w:color="auto"/>
              <w:left w:val="single" w:sz="4" w:space="0" w:color="auto"/>
              <w:bottom w:val="single" w:sz="4" w:space="0" w:color="auto"/>
              <w:right w:val="single" w:sz="4" w:space="0" w:color="auto"/>
            </w:tcBorders>
          </w:tcPr>
          <w:p w:rsidR="00580D2A" w:rsidRPr="00580D2A" w:rsidRDefault="00580D2A" w:rsidP="00580D2A">
            <w:pPr>
              <w:suppressAutoHyphens/>
              <w:autoSpaceDN w:val="0"/>
              <w:contextualSpacing/>
              <w:textAlignment w:val="baseline"/>
              <w:rPr>
                <w:lang w:val="en-GB"/>
              </w:rPr>
            </w:pPr>
          </w:p>
        </w:tc>
      </w:tr>
      <w:tr w:rsidR="00580D2A" w:rsidRPr="00580D2A" w:rsidTr="00DA5202">
        <w:tc>
          <w:tcPr>
            <w:tcW w:w="9242" w:type="dxa"/>
            <w:tcBorders>
              <w:top w:val="single" w:sz="4" w:space="0" w:color="auto"/>
              <w:left w:val="single" w:sz="4" w:space="0" w:color="auto"/>
              <w:bottom w:val="single" w:sz="4" w:space="0" w:color="auto"/>
              <w:right w:val="single" w:sz="4" w:space="0" w:color="auto"/>
            </w:tcBorders>
          </w:tcPr>
          <w:p w:rsidR="00580D2A" w:rsidRPr="00580D2A" w:rsidRDefault="00580D2A" w:rsidP="00580D2A">
            <w:pPr>
              <w:suppressAutoHyphens/>
              <w:autoSpaceDN w:val="0"/>
              <w:contextualSpacing/>
              <w:textAlignment w:val="baseline"/>
              <w:rPr>
                <w:lang w:val="en-GB"/>
              </w:rPr>
            </w:pPr>
          </w:p>
        </w:tc>
      </w:tr>
    </w:tbl>
    <w:p w:rsidR="00580D2A" w:rsidRPr="00580D2A" w:rsidRDefault="00580D2A" w:rsidP="00580D2A">
      <w:pPr>
        <w:suppressAutoHyphens/>
        <w:autoSpaceDN w:val="0"/>
        <w:spacing w:after="0" w:line="240" w:lineRule="auto"/>
        <w:ind w:left="360"/>
        <w:contextualSpacing/>
        <w:textAlignment w:val="baseline"/>
        <w:rPr>
          <w:rFonts w:ascii="Calibri" w:eastAsia="Calibri" w:hAnsi="Calibri" w:cs="Times New Roman"/>
          <w:lang w:val="en-GB"/>
        </w:rPr>
      </w:pPr>
    </w:p>
    <w:p w:rsidR="00580D2A" w:rsidRPr="00580D2A" w:rsidRDefault="00580D2A" w:rsidP="00580D2A">
      <w:pPr>
        <w:suppressAutoHyphens/>
        <w:autoSpaceDN w:val="0"/>
        <w:textAlignment w:val="baseline"/>
        <w:rPr>
          <w:rFonts w:ascii="Calibri" w:eastAsia="Calibri" w:hAnsi="Calibri" w:cs="Times New Roman"/>
          <w:lang w:val="en-GB"/>
        </w:rPr>
      </w:pPr>
    </w:p>
    <w:p w:rsidR="00580D2A" w:rsidRDefault="00580D2A" w:rsidP="002972BE">
      <w:pPr>
        <w:pStyle w:val="ListParagraph"/>
        <w:numPr>
          <w:ilvl w:val="0"/>
          <w:numId w:val="37"/>
        </w:numPr>
        <w:suppressAutoHyphens/>
        <w:autoSpaceDN w:val="0"/>
        <w:textAlignment w:val="baseline"/>
        <w:rPr>
          <w:rFonts w:ascii="Calibri" w:eastAsia="Calibri" w:hAnsi="Calibri" w:cs="Times New Roman"/>
          <w:lang w:val="en-GB"/>
        </w:rPr>
      </w:pPr>
      <w:r w:rsidRPr="002972BE">
        <w:rPr>
          <w:rFonts w:ascii="Calibri" w:eastAsia="Calibri" w:hAnsi="Calibri" w:cs="Times New Roman"/>
          <w:b/>
          <w:lang w:val="en-GB"/>
        </w:rPr>
        <w:t>Source of alleged bullying concern/report</w:t>
      </w:r>
      <w:r w:rsidRPr="002972BE">
        <w:rPr>
          <w:rFonts w:ascii="Calibri" w:eastAsia="Calibri" w:hAnsi="Calibri" w:cs="Times New Roman"/>
          <w:lang w:val="en-GB"/>
        </w:rPr>
        <w:t xml:space="preserve">                                   4. </w:t>
      </w:r>
      <w:r w:rsidRPr="002972BE">
        <w:rPr>
          <w:rFonts w:ascii="Calibri" w:eastAsia="Calibri" w:hAnsi="Calibri" w:cs="Times New Roman"/>
          <w:b/>
          <w:lang w:val="en-GB"/>
        </w:rPr>
        <w:t>Location</w:t>
      </w:r>
      <w:r w:rsidRPr="002972BE">
        <w:rPr>
          <w:rFonts w:ascii="Calibri" w:eastAsia="Calibri" w:hAnsi="Calibri" w:cs="Times New Roman"/>
          <w:lang w:val="en-GB"/>
        </w:rPr>
        <w:t xml:space="preserve"> of Incidents Reported</w:t>
      </w:r>
    </w:p>
    <w:tbl>
      <w:tblPr>
        <w:tblStyle w:val="TableGrid"/>
        <w:tblW w:w="0" w:type="auto"/>
        <w:tblInd w:w="360" w:type="dxa"/>
        <w:tblLook w:val="04A0" w:firstRow="1" w:lastRow="0" w:firstColumn="1" w:lastColumn="0" w:noHBand="0" w:noVBand="1"/>
      </w:tblPr>
      <w:tblGrid>
        <w:gridCol w:w="1308"/>
        <w:gridCol w:w="2244"/>
        <w:gridCol w:w="1776"/>
        <w:gridCol w:w="2358"/>
        <w:gridCol w:w="1196"/>
      </w:tblGrid>
      <w:tr w:rsidR="002972BE" w:rsidTr="002972BE">
        <w:tc>
          <w:tcPr>
            <w:tcW w:w="1308" w:type="dxa"/>
          </w:tcPr>
          <w:p w:rsidR="002972BE" w:rsidRPr="002972BE" w:rsidRDefault="002972BE" w:rsidP="002972BE">
            <w:pPr>
              <w:pStyle w:val="ListParagraph"/>
              <w:suppressAutoHyphens/>
              <w:autoSpaceDN w:val="0"/>
              <w:ind w:left="0"/>
              <w:textAlignment w:val="baseline"/>
              <w:rPr>
                <w:rFonts w:ascii="Calibri" w:eastAsia="Calibri" w:hAnsi="Calibri" w:cs="Times New Roman"/>
                <w:sz w:val="16"/>
                <w:szCs w:val="16"/>
                <w:lang w:val="en-GB"/>
              </w:rPr>
            </w:pPr>
            <w:r>
              <w:rPr>
                <w:rFonts w:ascii="Calibri" w:eastAsia="Calibri" w:hAnsi="Calibri" w:cs="Times New Roman"/>
                <w:sz w:val="16"/>
                <w:szCs w:val="16"/>
                <w:lang w:val="en-GB"/>
              </w:rPr>
              <w:t>Pupil Concerned</w:t>
            </w:r>
          </w:p>
        </w:tc>
        <w:tc>
          <w:tcPr>
            <w:tcW w:w="2244" w:type="dxa"/>
            <w:tcBorders>
              <w:bottom w:val="single" w:sz="4" w:space="0" w:color="auto"/>
              <w:right w:val="single" w:sz="4" w:space="0" w:color="auto"/>
            </w:tcBorders>
          </w:tcPr>
          <w:p w:rsidR="002972BE" w:rsidRDefault="002972BE" w:rsidP="002972BE">
            <w:pPr>
              <w:pStyle w:val="ListParagraph"/>
              <w:suppressAutoHyphens/>
              <w:autoSpaceDN w:val="0"/>
              <w:ind w:left="0"/>
              <w:textAlignment w:val="baseline"/>
              <w:rPr>
                <w:rFonts w:ascii="Calibri" w:eastAsia="Calibri" w:hAnsi="Calibri" w:cs="Times New Roman"/>
                <w:lang w:val="en-GB"/>
              </w:rPr>
            </w:pPr>
          </w:p>
        </w:tc>
        <w:tc>
          <w:tcPr>
            <w:tcW w:w="1776" w:type="dxa"/>
            <w:tcBorders>
              <w:top w:val="nil"/>
              <w:left w:val="single" w:sz="4" w:space="0" w:color="auto"/>
              <w:bottom w:val="nil"/>
              <w:right w:val="single" w:sz="4" w:space="0" w:color="auto"/>
            </w:tcBorders>
          </w:tcPr>
          <w:p w:rsidR="002972BE" w:rsidRDefault="002972BE" w:rsidP="002972BE">
            <w:pPr>
              <w:pStyle w:val="ListParagraph"/>
              <w:suppressAutoHyphens/>
              <w:autoSpaceDN w:val="0"/>
              <w:ind w:left="0"/>
              <w:textAlignment w:val="baseline"/>
              <w:rPr>
                <w:rFonts w:ascii="Calibri" w:eastAsia="Calibri" w:hAnsi="Calibri" w:cs="Times New Roman"/>
                <w:lang w:val="en-GB"/>
              </w:rPr>
            </w:pPr>
          </w:p>
        </w:tc>
        <w:tc>
          <w:tcPr>
            <w:tcW w:w="2358" w:type="dxa"/>
            <w:tcBorders>
              <w:left w:val="single" w:sz="4" w:space="0" w:color="auto"/>
            </w:tcBorders>
          </w:tcPr>
          <w:p w:rsidR="002972BE" w:rsidRPr="00A32A26" w:rsidRDefault="00A32A26" w:rsidP="002972BE">
            <w:pPr>
              <w:pStyle w:val="ListParagraph"/>
              <w:suppressAutoHyphens/>
              <w:autoSpaceDN w:val="0"/>
              <w:ind w:left="0"/>
              <w:textAlignment w:val="baseline"/>
              <w:rPr>
                <w:rFonts w:ascii="Calibri" w:eastAsia="Calibri" w:hAnsi="Calibri" w:cs="Times New Roman"/>
                <w:sz w:val="18"/>
                <w:szCs w:val="18"/>
                <w:lang w:val="en-GB"/>
              </w:rPr>
            </w:pPr>
            <w:r>
              <w:rPr>
                <w:rFonts w:ascii="Calibri" w:eastAsia="Calibri" w:hAnsi="Calibri" w:cs="Times New Roman"/>
                <w:sz w:val="18"/>
                <w:szCs w:val="18"/>
                <w:lang w:val="en-GB"/>
              </w:rPr>
              <w:t>Playground</w:t>
            </w:r>
          </w:p>
        </w:tc>
        <w:tc>
          <w:tcPr>
            <w:tcW w:w="1196" w:type="dxa"/>
          </w:tcPr>
          <w:p w:rsidR="002972BE" w:rsidRPr="00A32A26" w:rsidRDefault="002972BE" w:rsidP="002972BE">
            <w:pPr>
              <w:pStyle w:val="ListParagraph"/>
              <w:suppressAutoHyphens/>
              <w:autoSpaceDN w:val="0"/>
              <w:ind w:left="0"/>
              <w:textAlignment w:val="baseline"/>
              <w:rPr>
                <w:rFonts w:ascii="Calibri" w:eastAsia="Calibri" w:hAnsi="Calibri" w:cs="Times New Roman"/>
                <w:sz w:val="18"/>
                <w:szCs w:val="18"/>
                <w:lang w:val="en-GB"/>
              </w:rPr>
            </w:pPr>
          </w:p>
        </w:tc>
      </w:tr>
      <w:tr w:rsidR="002972BE" w:rsidTr="002972BE">
        <w:tc>
          <w:tcPr>
            <w:tcW w:w="1308" w:type="dxa"/>
          </w:tcPr>
          <w:p w:rsidR="002972BE" w:rsidRDefault="002972BE" w:rsidP="002972BE">
            <w:pPr>
              <w:pStyle w:val="ListParagraph"/>
              <w:suppressAutoHyphens/>
              <w:autoSpaceDN w:val="0"/>
              <w:ind w:left="0"/>
              <w:textAlignment w:val="baseline"/>
              <w:rPr>
                <w:rFonts w:ascii="Calibri" w:eastAsia="Calibri" w:hAnsi="Calibri" w:cs="Times New Roman"/>
                <w:sz w:val="16"/>
                <w:szCs w:val="16"/>
                <w:lang w:val="en-GB"/>
              </w:rPr>
            </w:pPr>
            <w:r>
              <w:rPr>
                <w:rFonts w:ascii="Calibri" w:eastAsia="Calibri" w:hAnsi="Calibri" w:cs="Times New Roman"/>
                <w:sz w:val="16"/>
                <w:szCs w:val="16"/>
                <w:lang w:val="en-GB"/>
              </w:rPr>
              <w:t>Other pupil(s)</w:t>
            </w:r>
          </w:p>
        </w:tc>
        <w:tc>
          <w:tcPr>
            <w:tcW w:w="2244" w:type="dxa"/>
            <w:tcBorders>
              <w:right w:val="single" w:sz="4" w:space="0" w:color="auto"/>
            </w:tcBorders>
          </w:tcPr>
          <w:p w:rsidR="002972BE" w:rsidRDefault="002972BE" w:rsidP="002972BE">
            <w:pPr>
              <w:pStyle w:val="ListParagraph"/>
              <w:suppressAutoHyphens/>
              <w:autoSpaceDN w:val="0"/>
              <w:ind w:left="0"/>
              <w:textAlignment w:val="baseline"/>
              <w:rPr>
                <w:rFonts w:ascii="Calibri" w:eastAsia="Calibri" w:hAnsi="Calibri" w:cs="Times New Roman"/>
                <w:lang w:val="en-GB"/>
              </w:rPr>
            </w:pPr>
          </w:p>
        </w:tc>
        <w:tc>
          <w:tcPr>
            <w:tcW w:w="1776" w:type="dxa"/>
            <w:tcBorders>
              <w:top w:val="nil"/>
              <w:left w:val="single" w:sz="4" w:space="0" w:color="auto"/>
              <w:bottom w:val="nil"/>
              <w:right w:val="single" w:sz="4" w:space="0" w:color="auto"/>
            </w:tcBorders>
          </w:tcPr>
          <w:p w:rsidR="002972BE" w:rsidRDefault="002972BE" w:rsidP="002972BE">
            <w:pPr>
              <w:pStyle w:val="ListParagraph"/>
              <w:suppressAutoHyphens/>
              <w:autoSpaceDN w:val="0"/>
              <w:ind w:left="0"/>
              <w:textAlignment w:val="baseline"/>
              <w:rPr>
                <w:rFonts w:ascii="Calibri" w:eastAsia="Calibri" w:hAnsi="Calibri" w:cs="Times New Roman"/>
                <w:lang w:val="en-GB"/>
              </w:rPr>
            </w:pPr>
          </w:p>
        </w:tc>
        <w:tc>
          <w:tcPr>
            <w:tcW w:w="2358" w:type="dxa"/>
            <w:tcBorders>
              <w:left w:val="single" w:sz="4" w:space="0" w:color="auto"/>
            </w:tcBorders>
          </w:tcPr>
          <w:p w:rsidR="002972BE" w:rsidRPr="00A32A26" w:rsidRDefault="00A32A26" w:rsidP="002972BE">
            <w:pPr>
              <w:pStyle w:val="ListParagraph"/>
              <w:suppressAutoHyphens/>
              <w:autoSpaceDN w:val="0"/>
              <w:ind w:left="0"/>
              <w:textAlignment w:val="baseline"/>
              <w:rPr>
                <w:rFonts w:ascii="Calibri" w:eastAsia="Calibri" w:hAnsi="Calibri" w:cs="Times New Roman"/>
                <w:sz w:val="18"/>
                <w:szCs w:val="18"/>
                <w:lang w:val="en-GB"/>
              </w:rPr>
            </w:pPr>
            <w:r>
              <w:rPr>
                <w:rFonts w:ascii="Calibri" w:eastAsia="Calibri" w:hAnsi="Calibri" w:cs="Times New Roman"/>
                <w:sz w:val="18"/>
                <w:szCs w:val="18"/>
                <w:lang w:val="en-GB"/>
              </w:rPr>
              <w:t>Classroom</w:t>
            </w:r>
          </w:p>
        </w:tc>
        <w:tc>
          <w:tcPr>
            <w:tcW w:w="1196" w:type="dxa"/>
          </w:tcPr>
          <w:p w:rsidR="002972BE" w:rsidRPr="00A32A26" w:rsidRDefault="002972BE" w:rsidP="002972BE">
            <w:pPr>
              <w:pStyle w:val="ListParagraph"/>
              <w:suppressAutoHyphens/>
              <w:autoSpaceDN w:val="0"/>
              <w:ind w:left="0"/>
              <w:textAlignment w:val="baseline"/>
              <w:rPr>
                <w:rFonts w:ascii="Calibri" w:eastAsia="Calibri" w:hAnsi="Calibri" w:cs="Times New Roman"/>
                <w:sz w:val="18"/>
                <w:szCs w:val="18"/>
                <w:lang w:val="en-GB"/>
              </w:rPr>
            </w:pPr>
          </w:p>
        </w:tc>
      </w:tr>
      <w:tr w:rsidR="002972BE" w:rsidTr="002972BE">
        <w:tc>
          <w:tcPr>
            <w:tcW w:w="1308" w:type="dxa"/>
          </w:tcPr>
          <w:p w:rsidR="002972BE" w:rsidRDefault="002972BE" w:rsidP="002972BE">
            <w:pPr>
              <w:pStyle w:val="ListParagraph"/>
              <w:suppressAutoHyphens/>
              <w:autoSpaceDN w:val="0"/>
              <w:ind w:left="0"/>
              <w:textAlignment w:val="baseline"/>
              <w:rPr>
                <w:rFonts w:ascii="Calibri" w:eastAsia="Calibri" w:hAnsi="Calibri" w:cs="Times New Roman"/>
                <w:sz w:val="16"/>
                <w:szCs w:val="16"/>
                <w:lang w:val="en-GB"/>
              </w:rPr>
            </w:pPr>
            <w:r>
              <w:rPr>
                <w:rFonts w:ascii="Calibri" w:eastAsia="Calibri" w:hAnsi="Calibri" w:cs="Times New Roman"/>
                <w:sz w:val="16"/>
                <w:szCs w:val="16"/>
                <w:lang w:val="en-GB"/>
              </w:rPr>
              <w:t>Parent</w:t>
            </w:r>
          </w:p>
        </w:tc>
        <w:tc>
          <w:tcPr>
            <w:tcW w:w="2244" w:type="dxa"/>
            <w:tcBorders>
              <w:right w:val="single" w:sz="4" w:space="0" w:color="auto"/>
            </w:tcBorders>
          </w:tcPr>
          <w:p w:rsidR="002972BE" w:rsidRDefault="002972BE" w:rsidP="002972BE">
            <w:pPr>
              <w:pStyle w:val="ListParagraph"/>
              <w:suppressAutoHyphens/>
              <w:autoSpaceDN w:val="0"/>
              <w:ind w:left="0"/>
              <w:textAlignment w:val="baseline"/>
              <w:rPr>
                <w:rFonts w:ascii="Calibri" w:eastAsia="Calibri" w:hAnsi="Calibri" w:cs="Times New Roman"/>
                <w:lang w:val="en-GB"/>
              </w:rPr>
            </w:pPr>
          </w:p>
        </w:tc>
        <w:tc>
          <w:tcPr>
            <w:tcW w:w="1776" w:type="dxa"/>
            <w:tcBorders>
              <w:top w:val="nil"/>
              <w:left w:val="single" w:sz="4" w:space="0" w:color="auto"/>
              <w:bottom w:val="nil"/>
              <w:right w:val="single" w:sz="4" w:space="0" w:color="auto"/>
            </w:tcBorders>
          </w:tcPr>
          <w:p w:rsidR="002972BE" w:rsidRDefault="002972BE" w:rsidP="002972BE">
            <w:pPr>
              <w:pStyle w:val="ListParagraph"/>
              <w:suppressAutoHyphens/>
              <w:autoSpaceDN w:val="0"/>
              <w:ind w:left="0"/>
              <w:textAlignment w:val="baseline"/>
              <w:rPr>
                <w:rFonts w:ascii="Calibri" w:eastAsia="Calibri" w:hAnsi="Calibri" w:cs="Times New Roman"/>
                <w:lang w:val="en-GB"/>
              </w:rPr>
            </w:pPr>
          </w:p>
        </w:tc>
        <w:tc>
          <w:tcPr>
            <w:tcW w:w="2358" w:type="dxa"/>
            <w:tcBorders>
              <w:left w:val="single" w:sz="4" w:space="0" w:color="auto"/>
            </w:tcBorders>
          </w:tcPr>
          <w:p w:rsidR="002972BE" w:rsidRPr="00A32A26" w:rsidRDefault="00A32A26" w:rsidP="002972BE">
            <w:pPr>
              <w:pStyle w:val="ListParagraph"/>
              <w:suppressAutoHyphens/>
              <w:autoSpaceDN w:val="0"/>
              <w:ind w:left="0"/>
              <w:textAlignment w:val="baseline"/>
              <w:rPr>
                <w:rFonts w:ascii="Calibri" w:eastAsia="Calibri" w:hAnsi="Calibri" w:cs="Times New Roman"/>
                <w:sz w:val="18"/>
                <w:szCs w:val="18"/>
                <w:lang w:val="en-GB"/>
              </w:rPr>
            </w:pPr>
            <w:r>
              <w:rPr>
                <w:rFonts w:ascii="Calibri" w:eastAsia="Calibri" w:hAnsi="Calibri" w:cs="Times New Roman"/>
                <w:sz w:val="18"/>
                <w:szCs w:val="18"/>
                <w:lang w:val="en-GB"/>
              </w:rPr>
              <w:t>Corridor</w:t>
            </w:r>
          </w:p>
        </w:tc>
        <w:tc>
          <w:tcPr>
            <w:tcW w:w="1196" w:type="dxa"/>
          </w:tcPr>
          <w:p w:rsidR="002972BE" w:rsidRPr="00A32A26" w:rsidRDefault="002972BE" w:rsidP="002972BE">
            <w:pPr>
              <w:pStyle w:val="ListParagraph"/>
              <w:suppressAutoHyphens/>
              <w:autoSpaceDN w:val="0"/>
              <w:ind w:left="0"/>
              <w:textAlignment w:val="baseline"/>
              <w:rPr>
                <w:rFonts w:ascii="Calibri" w:eastAsia="Calibri" w:hAnsi="Calibri" w:cs="Times New Roman"/>
                <w:sz w:val="18"/>
                <w:szCs w:val="18"/>
                <w:lang w:val="en-GB"/>
              </w:rPr>
            </w:pPr>
          </w:p>
        </w:tc>
      </w:tr>
      <w:tr w:rsidR="002972BE" w:rsidTr="00A32A26">
        <w:tc>
          <w:tcPr>
            <w:tcW w:w="1308" w:type="dxa"/>
            <w:tcBorders>
              <w:bottom w:val="single" w:sz="4" w:space="0" w:color="auto"/>
            </w:tcBorders>
          </w:tcPr>
          <w:p w:rsidR="002972BE" w:rsidRDefault="002972BE" w:rsidP="002972BE">
            <w:pPr>
              <w:pStyle w:val="ListParagraph"/>
              <w:suppressAutoHyphens/>
              <w:autoSpaceDN w:val="0"/>
              <w:ind w:left="0"/>
              <w:textAlignment w:val="baseline"/>
              <w:rPr>
                <w:rFonts w:ascii="Calibri" w:eastAsia="Calibri" w:hAnsi="Calibri" w:cs="Times New Roman"/>
                <w:sz w:val="16"/>
                <w:szCs w:val="16"/>
                <w:lang w:val="en-GB"/>
              </w:rPr>
            </w:pPr>
            <w:r>
              <w:rPr>
                <w:rFonts w:ascii="Calibri" w:eastAsia="Calibri" w:hAnsi="Calibri" w:cs="Times New Roman"/>
                <w:sz w:val="16"/>
                <w:szCs w:val="16"/>
                <w:lang w:val="en-GB"/>
              </w:rPr>
              <w:t>Teacher</w:t>
            </w:r>
          </w:p>
        </w:tc>
        <w:tc>
          <w:tcPr>
            <w:tcW w:w="2244" w:type="dxa"/>
            <w:tcBorders>
              <w:bottom w:val="single" w:sz="4" w:space="0" w:color="auto"/>
              <w:right w:val="single" w:sz="4" w:space="0" w:color="auto"/>
            </w:tcBorders>
          </w:tcPr>
          <w:p w:rsidR="002972BE" w:rsidRDefault="002972BE" w:rsidP="002972BE">
            <w:pPr>
              <w:pStyle w:val="ListParagraph"/>
              <w:suppressAutoHyphens/>
              <w:autoSpaceDN w:val="0"/>
              <w:ind w:left="0"/>
              <w:textAlignment w:val="baseline"/>
              <w:rPr>
                <w:rFonts w:ascii="Calibri" w:eastAsia="Calibri" w:hAnsi="Calibri" w:cs="Times New Roman"/>
                <w:lang w:val="en-GB"/>
              </w:rPr>
            </w:pPr>
          </w:p>
        </w:tc>
        <w:tc>
          <w:tcPr>
            <w:tcW w:w="1776" w:type="dxa"/>
            <w:tcBorders>
              <w:top w:val="nil"/>
              <w:left w:val="single" w:sz="4" w:space="0" w:color="auto"/>
              <w:bottom w:val="nil"/>
              <w:right w:val="single" w:sz="4" w:space="0" w:color="auto"/>
            </w:tcBorders>
          </w:tcPr>
          <w:p w:rsidR="002972BE" w:rsidRDefault="002972BE" w:rsidP="002972BE">
            <w:pPr>
              <w:pStyle w:val="ListParagraph"/>
              <w:suppressAutoHyphens/>
              <w:autoSpaceDN w:val="0"/>
              <w:ind w:left="0"/>
              <w:textAlignment w:val="baseline"/>
              <w:rPr>
                <w:rFonts w:ascii="Calibri" w:eastAsia="Calibri" w:hAnsi="Calibri" w:cs="Times New Roman"/>
                <w:lang w:val="en-GB"/>
              </w:rPr>
            </w:pPr>
          </w:p>
        </w:tc>
        <w:tc>
          <w:tcPr>
            <w:tcW w:w="2358" w:type="dxa"/>
            <w:tcBorders>
              <w:left w:val="single" w:sz="4" w:space="0" w:color="auto"/>
            </w:tcBorders>
          </w:tcPr>
          <w:p w:rsidR="002972BE" w:rsidRPr="00A32A26" w:rsidRDefault="00A32A26" w:rsidP="002972BE">
            <w:pPr>
              <w:pStyle w:val="ListParagraph"/>
              <w:suppressAutoHyphens/>
              <w:autoSpaceDN w:val="0"/>
              <w:ind w:left="0"/>
              <w:textAlignment w:val="baseline"/>
              <w:rPr>
                <w:rFonts w:ascii="Calibri" w:eastAsia="Calibri" w:hAnsi="Calibri" w:cs="Times New Roman"/>
                <w:sz w:val="18"/>
                <w:szCs w:val="18"/>
                <w:lang w:val="en-GB"/>
              </w:rPr>
            </w:pPr>
            <w:r>
              <w:rPr>
                <w:rFonts w:ascii="Calibri" w:eastAsia="Calibri" w:hAnsi="Calibri" w:cs="Times New Roman"/>
                <w:sz w:val="18"/>
                <w:szCs w:val="18"/>
                <w:lang w:val="en-GB"/>
              </w:rPr>
              <w:t>Halla/Gym</w:t>
            </w:r>
          </w:p>
        </w:tc>
        <w:tc>
          <w:tcPr>
            <w:tcW w:w="1196" w:type="dxa"/>
          </w:tcPr>
          <w:p w:rsidR="002972BE" w:rsidRPr="00A32A26" w:rsidRDefault="002972BE" w:rsidP="002972BE">
            <w:pPr>
              <w:pStyle w:val="ListParagraph"/>
              <w:suppressAutoHyphens/>
              <w:autoSpaceDN w:val="0"/>
              <w:ind w:left="0"/>
              <w:textAlignment w:val="baseline"/>
              <w:rPr>
                <w:rFonts w:ascii="Calibri" w:eastAsia="Calibri" w:hAnsi="Calibri" w:cs="Times New Roman"/>
                <w:sz w:val="18"/>
                <w:szCs w:val="18"/>
                <w:lang w:val="en-GB"/>
              </w:rPr>
            </w:pPr>
          </w:p>
        </w:tc>
      </w:tr>
      <w:tr w:rsidR="002972BE" w:rsidTr="00A32A26">
        <w:tc>
          <w:tcPr>
            <w:tcW w:w="1308" w:type="dxa"/>
            <w:tcBorders>
              <w:bottom w:val="single" w:sz="4" w:space="0" w:color="auto"/>
            </w:tcBorders>
          </w:tcPr>
          <w:p w:rsidR="002972BE" w:rsidRDefault="002972BE" w:rsidP="002972BE">
            <w:pPr>
              <w:pStyle w:val="ListParagraph"/>
              <w:suppressAutoHyphens/>
              <w:autoSpaceDN w:val="0"/>
              <w:ind w:left="0"/>
              <w:textAlignment w:val="baseline"/>
              <w:rPr>
                <w:rFonts w:ascii="Calibri" w:eastAsia="Calibri" w:hAnsi="Calibri" w:cs="Times New Roman"/>
                <w:sz w:val="16"/>
                <w:szCs w:val="16"/>
                <w:lang w:val="en-GB"/>
              </w:rPr>
            </w:pPr>
            <w:r>
              <w:rPr>
                <w:rFonts w:ascii="Calibri" w:eastAsia="Calibri" w:hAnsi="Calibri" w:cs="Times New Roman"/>
                <w:sz w:val="16"/>
                <w:szCs w:val="16"/>
                <w:lang w:val="en-GB"/>
              </w:rPr>
              <w:t>Other</w:t>
            </w:r>
          </w:p>
        </w:tc>
        <w:tc>
          <w:tcPr>
            <w:tcW w:w="2244" w:type="dxa"/>
            <w:tcBorders>
              <w:bottom w:val="single" w:sz="4" w:space="0" w:color="auto"/>
              <w:right w:val="single" w:sz="4" w:space="0" w:color="auto"/>
            </w:tcBorders>
          </w:tcPr>
          <w:p w:rsidR="002972BE" w:rsidRDefault="002972BE" w:rsidP="002972BE">
            <w:pPr>
              <w:pStyle w:val="ListParagraph"/>
              <w:suppressAutoHyphens/>
              <w:autoSpaceDN w:val="0"/>
              <w:ind w:left="0"/>
              <w:textAlignment w:val="baseline"/>
              <w:rPr>
                <w:rFonts w:ascii="Calibri" w:eastAsia="Calibri" w:hAnsi="Calibri" w:cs="Times New Roman"/>
                <w:lang w:val="en-GB"/>
              </w:rPr>
            </w:pPr>
          </w:p>
        </w:tc>
        <w:tc>
          <w:tcPr>
            <w:tcW w:w="1776" w:type="dxa"/>
            <w:tcBorders>
              <w:top w:val="nil"/>
              <w:left w:val="single" w:sz="4" w:space="0" w:color="auto"/>
              <w:bottom w:val="nil"/>
              <w:right w:val="single" w:sz="4" w:space="0" w:color="auto"/>
            </w:tcBorders>
          </w:tcPr>
          <w:p w:rsidR="002972BE" w:rsidRDefault="002972BE" w:rsidP="002972BE">
            <w:pPr>
              <w:pStyle w:val="ListParagraph"/>
              <w:suppressAutoHyphens/>
              <w:autoSpaceDN w:val="0"/>
              <w:ind w:left="0"/>
              <w:textAlignment w:val="baseline"/>
              <w:rPr>
                <w:rFonts w:ascii="Calibri" w:eastAsia="Calibri" w:hAnsi="Calibri" w:cs="Times New Roman"/>
                <w:lang w:val="en-GB"/>
              </w:rPr>
            </w:pPr>
          </w:p>
        </w:tc>
        <w:tc>
          <w:tcPr>
            <w:tcW w:w="2358" w:type="dxa"/>
            <w:tcBorders>
              <w:left w:val="single" w:sz="4" w:space="0" w:color="auto"/>
            </w:tcBorders>
          </w:tcPr>
          <w:p w:rsidR="002972BE" w:rsidRPr="00A32A26" w:rsidRDefault="00A32A26" w:rsidP="002972BE">
            <w:pPr>
              <w:pStyle w:val="ListParagraph"/>
              <w:suppressAutoHyphens/>
              <w:autoSpaceDN w:val="0"/>
              <w:ind w:left="0"/>
              <w:textAlignment w:val="baseline"/>
              <w:rPr>
                <w:rFonts w:ascii="Calibri" w:eastAsia="Calibri" w:hAnsi="Calibri" w:cs="Times New Roman"/>
                <w:sz w:val="18"/>
                <w:szCs w:val="18"/>
                <w:lang w:val="en-GB"/>
              </w:rPr>
            </w:pPr>
            <w:r>
              <w:rPr>
                <w:rFonts w:ascii="Calibri" w:eastAsia="Calibri" w:hAnsi="Calibri" w:cs="Times New Roman"/>
                <w:sz w:val="18"/>
                <w:szCs w:val="18"/>
                <w:lang w:val="en-GB"/>
              </w:rPr>
              <w:t>Toilets</w:t>
            </w:r>
          </w:p>
        </w:tc>
        <w:tc>
          <w:tcPr>
            <w:tcW w:w="1196" w:type="dxa"/>
          </w:tcPr>
          <w:p w:rsidR="002972BE" w:rsidRPr="00A32A26" w:rsidRDefault="002972BE" w:rsidP="002972BE">
            <w:pPr>
              <w:pStyle w:val="ListParagraph"/>
              <w:suppressAutoHyphens/>
              <w:autoSpaceDN w:val="0"/>
              <w:ind w:left="0"/>
              <w:textAlignment w:val="baseline"/>
              <w:rPr>
                <w:rFonts w:ascii="Calibri" w:eastAsia="Calibri" w:hAnsi="Calibri" w:cs="Times New Roman"/>
                <w:sz w:val="18"/>
                <w:szCs w:val="18"/>
                <w:lang w:val="en-GB"/>
              </w:rPr>
            </w:pPr>
          </w:p>
        </w:tc>
      </w:tr>
      <w:tr w:rsidR="00A32A26" w:rsidTr="00A32A26">
        <w:tc>
          <w:tcPr>
            <w:tcW w:w="1308" w:type="dxa"/>
            <w:tcBorders>
              <w:top w:val="single" w:sz="4" w:space="0" w:color="auto"/>
              <w:left w:val="nil"/>
              <w:bottom w:val="nil"/>
              <w:right w:val="nil"/>
            </w:tcBorders>
          </w:tcPr>
          <w:p w:rsidR="00A32A26" w:rsidRDefault="00A32A26" w:rsidP="002972BE">
            <w:pPr>
              <w:pStyle w:val="ListParagraph"/>
              <w:suppressAutoHyphens/>
              <w:autoSpaceDN w:val="0"/>
              <w:ind w:left="0"/>
              <w:textAlignment w:val="baseline"/>
              <w:rPr>
                <w:rFonts w:ascii="Calibri" w:eastAsia="Calibri" w:hAnsi="Calibri" w:cs="Times New Roman"/>
                <w:sz w:val="16"/>
                <w:szCs w:val="16"/>
                <w:lang w:val="en-GB"/>
              </w:rPr>
            </w:pPr>
          </w:p>
        </w:tc>
        <w:tc>
          <w:tcPr>
            <w:tcW w:w="2244" w:type="dxa"/>
            <w:tcBorders>
              <w:top w:val="single" w:sz="4" w:space="0" w:color="auto"/>
              <w:left w:val="nil"/>
              <w:bottom w:val="nil"/>
              <w:right w:val="nil"/>
            </w:tcBorders>
          </w:tcPr>
          <w:p w:rsidR="00A32A26" w:rsidRDefault="00A32A26" w:rsidP="002972BE">
            <w:pPr>
              <w:pStyle w:val="ListParagraph"/>
              <w:suppressAutoHyphens/>
              <w:autoSpaceDN w:val="0"/>
              <w:ind w:left="0"/>
              <w:textAlignment w:val="baseline"/>
              <w:rPr>
                <w:rFonts w:ascii="Calibri" w:eastAsia="Calibri" w:hAnsi="Calibri" w:cs="Times New Roman"/>
                <w:lang w:val="en-GB"/>
              </w:rPr>
            </w:pPr>
          </w:p>
        </w:tc>
        <w:tc>
          <w:tcPr>
            <w:tcW w:w="1776" w:type="dxa"/>
            <w:tcBorders>
              <w:top w:val="nil"/>
              <w:left w:val="nil"/>
              <w:bottom w:val="nil"/>
              <w:right w:val="single" w:sz="4" w:space="0" w:color="auto"/>
            </w:tcBorders>
          </w:tcPr>
          <w:p w:rsidR="00A32A26" w:rsidRDefault="00A32A26" w:rsidP="002972BE">
            <w:pPr>
              <w:pStyle w:val="ListParagraph"/>
              <w:suppressAutoHyphens/>
              <w:autoSpaceDN w:val="0"/>
              <w:ind w:left="0"/>
              <w:textAlignment w:val="baseline"/>
              <w:rPr>
                <w:rFonts w:ascii="Calibri" w:eastAsia="Calibri" w:hAnsi="Calibri" w:cs="Times New Roman"/>
                <w:lang w:val="en-GB"/>
              </w:rPr>
            </w:pPr>
          </w:p>
        </w:tc>
        <w:tc>
          <w:tcPr>
            <w:tcW w:w="2358" w:type="dxa"/>
            <w:tcBorders>
              <w:left w:val="single" w:sz="4" w:space="0" w:color="auto"/>
            </w:tcBorders>
          </w:tcPr>
          <w:p w:rsidR="00A32A26" w:rsidRDefault="00A32A26" w:rsidP="002972BE">
            <w:pPr>
              <w:pStyle w:val="ListParagraph"/>
              <w:suppressAutoHyphens/>
              <w:autoSpaceDN w:val="0"/>
              <w:ind w:left="0"/>
              <w:textAlignment w:val="baseline"/>
              <w:rPr>
                <w:rFonts w:ascii="Calibri" w:eastAsia="Calibri" w:hAnsi="Calibri" w:cs="Times New Roman"/>
                <w:sz w:val="18"/>
                <w:szCs w:val="18"/>
                <w:lang w:val="en-GB"/>
              </w:rPr>
            </w:pPr>
            <w:r>
              <w:rPr>
                <w:rFonts w:ascii="Calibri" w:eastAsia="Calibri" w:hAnsi="Calibri" w:cs="Times New Roman"/>
                <w:sz w:val="18"/>
                <w:szCs w:val="18"/>
                <w:lang w:val="en-GB"/>
              </w:rPr>
              <w:t>School Bus</w:t>
            </w:r>
          </w:p>
        </w:tc>
        <w:tc>
          <w:tcPr>
            <w:tcW w:w="1196" w:type="dxa"/>
          </w:tcPr>
          <w:p w:rsidR="00A32A26" w:rsidRPr="00A32A26" w:rsidRDefault="00A32A26" w:rsidP="002972BE">
            <w:pPr>
              <w:pStyle w:val="ListParagraph"/>
              <w:suppressAutoHyphens/>
              <w:autoSpaceDN w:val="0"/>
              <w:ind w:left="0"/>
              <w:textAlignment w:val="baseline"/>
              <w:rPr>
                <w:rFonts w:ascii="Calibri" w:eastAsia="Calibri" w:hAnsi="Calibri" w:cs="Times New Roman"/>
                <w:sz w:val="18"/>
                <w:szCs w:val="18"/>
                <w:lang w:val="en-GB"/>
              </w:rPr>
            </w:pPr>
          </w:p>
        </w:tc>
      </w:tr>
      <w:tr w:rsidR="00A32A26" w:rsidTr="00A32A26">
        <w:tc>
          <w:tcPr>
            <w:tcW w:w="1308" w:type="dxa"/>
            <w:tcBorders>
              <w:top w:val="nil"/>
              <w:left w:val="nil"/>
              <w:bottom w:val="nil"/>
              <w:right w:val="nil"/>
            </w:tcBorders>
          </w:tcPr>
          <w:p w:rsidR="00A32A26" w:rsidRDefault="00A32A26" w:rsidP="002972BE">
            <w:pPr>
              <w:pStyle w:val="ListParagraph"/>
              <w:suppressAutoHyphens/>
              <w:autoSpaceDN w:val="0"/>
              <w:ind w:left="0"/>
              <w:textAlignment w:val="baseline"/>
              <w:rPr>
                <w:rFonts w:ascii="Calibri" w:eastAsia="Calibri" w:hAnsi="Calibri" w:cs="Times New Roman"/>
                <w:sz w:val="16"/>
                <w:szCs w:val="16"/>
                <w:lang w:val="en-GB"/>
              </w:rPr>
            </w:pPr>
          </w:p>
        </w:tc>
        <w:tc>
          <w:tcPr>
            <w:tcW w:w="2244" w:type="dxa"/>
            <w:tcBorders>
              <w:top w:val="nil"/>
              <w:left w:val="nil"/>
              <w:bottom w:val="nil"/>
              <w:right w:val="nil"/>
            </w:tcBorders>
          </w:tcPr>
          <w:p w:rsidR="00A32A26" w:rsidRDefault="00A32A26" w:rsidP="002972BE">
            <w:pPr>
              <w:pStyle w:val="ListParagraph"/>
              <w:suppressAutoHyphens/>
              <w:autoSpaceDN w:val="0"/>
              <w:ind w:left="0"/>
              <w:textAlignment w:val="baseline"/>
              <w:rPr>
                <w:rFonts w:ascii="Calibri" w:eastAsia="Calibri" w:hAnsi="Calibri" w:cs="Times New Roman"/>
                <w:lang w:val="en-GB"/>
              </w:rPr>
            </w:pPr>
          </w:p>
        </w:tc>
        <w:tc>
          <w:tcPr>
            <w:tcW w:w="1776" w:type="dxa"/>
            <w:tcBorders>
              <w:top w:val="nil"/>
              <w:left w:val="nil"/>
              <w:bottom w:val="nil"/>
              <w:right w:val="single" w:sz="4" w:space="0" w:color="auto"/>
            </w:tcBorders>
          </w:tcPr>
          <w:p w:rsidR="00A32A26" w:rsidRDefault="00A32A26" w:rsidP="002972BE">
            <w:pPr>
              <w:pStyle w:val="ListParagraph"/>
              <w:suppressAutoHyphens/>
              <w:autoSpaceDN w:val="0"/>
              <w:ind w:left="0"/>
              <w:textAlignment w:val="baseline"/>
              <w:rPr>
                <w:rFonts w:ascii="Calibri" w:eastAsia="Calibri" w:hAnsi="Calibri" w:cs="Times New Roman"/>
                <w:lang w:val="en-GB"/>
              </w:rPr>
            </w:pPr>
          </w:p>
        </w:tc>
        <w:tc>
          <w:tcPr>
            <w:tcW w:w="2358" w:type="dxa"/>
            <w:tcBorders>
              <w:left w:val="single" w:sz="4" w:space="0" w:color="auto"/>
            </w:tcBorders>
          </w:tcPr>
          <w:p w:rsidR="00A32A26" w:rsidRDefault="00A32A26" w:rsidP="002972BE">
            <w:pPr>
              <w:pStyle w:val="ListParagraph"/>
              <w:suppressAutoHyphens/>
              <w:autoSpaceDN w:val="0"/>
              <w:ind w:left="0"/>
              <w:textAlignment w:val="baseline"/>
              <w:rPr>
                <w:rFonts w:ascii="Calibri" w:eastAsia="Calibri" w:hAnsi="Calibri" w:cs="Times New Roman"/>
                <w:sz w:val="18"/>
                <w:szCs w:val="18"/>
                <w:lang w:val="en-GB"/>
              </w:rPr>
            </w:pPr>
            <w:r>
              <w:rPr>
                <w:rFonts w:ascii="Calibri" w:eastAsia="Calibri" w:hAnsi="Calibri" w:cs="Times New Roman"/>
                <w:sz w:val="18"/>
                <w:szCs w:val="18"/>
                <w:lang w:val="en-GB"/>
              </w:rPr>
              <w:t>Other</w:t>
            </w:r>
          </w:p>
        </w:tc>
        <w:tc>
          <w:tcPr>
            <w:tcW w:w="1196" w:type="dxa"/>
          </w:tcPr>
          <w:p w:rsidR="00A32A26" w:rsidRPr="00A32A26" w:rsidRDefault="00A32A26" w:rsidP="002972BE">
            <w:pPr>
              <w:pStyle w:val="ListParagraph"/>
              <w:suppressAutoHyphens/>
              <w:autoSpaceDN w:val="0"/>
              <w:ind w:left="0"/>
              <w:textAlignment w:val="baseline"/>
              <w:rPr>
                <w:rFonts w:ascii="Calibri" w:eastAsia="Calibri" w:hAnsi="Calibri" w:cs="Times New Roman"/>
                <w:sz w:val="18"/>
                <w:szCs w:val="18"/>
                <w:lang w:val="en-GB"/>
              </w:rPr>
            </w:pPr>
          </w:p>
        </w:tc>
      </w:tr>
    </w:tbl>
    <w:p w:rsidR="00580D2A" w:rsidRPr="00580D2A" w:rsidRDefault="00580D2A" w:rsidP="00580D2A">
      <w:pPr>
        <w:rPr>
          <w:rFonts w:ascii="Calibri" w:eastAsia="Calibri" w:hAnsi="Calibri" w:cs="Times New Roman"/>
        </w:rPr>
      </w:pPr>
      <w:r w:rsidRPr="00580D2A">
        <w:rPr>
          <w:rFonts w:ascii="Calibri" w:eastAsia="Calibri" w:hAnsi="Calibri" w:cs="Times New Roman"/>
          <w:lang w:val="en-GB"/>
        </w:rPr>
        <w:t xml:space="preserve">                                  </w:t>
      </w:r>
      <w:r w:rsidRPr="00580D2A">
        <w:rPr>
          <w:rFonts w:ascii="Calibri" w:eastAsia="Calibri" w:hAnsi="Calibri" w:cs="Times New Roman"/>
        </w:rPr>
        <w:t xml:space="preserve"> (</w:t>
      </w:r>
      <w:proofErr w:type="gramStart"/>
      <w:r w:rsidRPr="00580D2A">
        <w:rPr>
          <w:rFonts w:ascii="Calibri" w:eastAsia="Calibri" w:hAnsi="Calibri" w:cs="Times New Roman"/>
        </w:rPr>
        <w:t>tick</w:t>
      </w:r>
      <w:proofErr w:type="gramEnd"/>
      <w:r w:rsidRPr="00580D2A">
        <w:rPr>
          <w:rFonts w:ascii="Calibri" w:eastAsia="Calibri" w:hAnsi="Calibri" w:cs="Times New Roman"/>
        </w:rPr>
        <w:t xml:space="preserve"> relevant box(</w:t>
      </w:r>
      <w:proofErr w:type="spellStart"/>
      <w:r w:rsidRPr="00580D2A">
        <w:rPr>
          <w:rFonts w:ascii="Calibri" w:eastAsia="Calibri" w:hAnsi="Calibri" w:cs="Times New Roman"/>
        </w:rPr>
        <w:t>es</w:t>
      </w:r>
      <w:proofErr w:type="spellEnd"/>
      <w:r w:rsidRPr="00580D2A">
        <w:rPr>
          <w:rFonts w:ascii="Calibri" w:eastAsia="Calibri" w:hAnsi="Calibri" w:cs="Times New Roman"/>
        </w:rPr>
        <w:t>))</w:t>
      </w:r>
    </w:p>
    <w:p w:rsidR="00580D2A" w:rsidRPr="00580D2A" w:rsidRDefault="00580D2A" w:rsidP="00580D2A">
      <w:pPr>
        <w:ind w:left="720"/>
        <w:contextualSpacing/>
        <w:rPr>
          <w:rFonts w:ascii="Calibri" w:eastAsia="Calibri" w:hAnsi="Calibri" w:cs="Times New Roman"/>
        </w:rPr>
      </w:pPr>
    </w:p>
    <w:p w:rsidR="00580D2A" w:rsidRPr="000F03BB" w:rsidRDefault="000F03BB" w:rsidP="000F03BB">
      <w:pPr>
        <w:rPr>
          <w:rFonts w:ascii="Calibri" w:eastAsia="Calibri" w:hAnsi="Calibri" w:cs="Times New Roman"/>
          <w:b/>
        </w:rPr>
      </w:pPr>
      <w:proofErr w:type="gramStart"/>
      <w:r>
        <w:rPr>
          <w:rFonts w:ascii="Calibri" w:eastAsia="Calibri" w:hAnsi="Calibri" w:cs="Times New Roman"/>
          <w:b/>
        </w:rPr>
        <w:t>5.</w:t>
      </w:r>
      <w:r w:rsidR="00580D2A" w:rsidRPr="000F03BB">
        <w:rPr>
          <w:rFonts w:ascii="Calibri" w:eastAsia="Calibri" w:hAnsi="Calibri" w:cs="Times New Roman"/>
          <w:b/>
        </w:rPr>
        <w:t>Name</w:t>
      </w:r>
      <w:proofErr w:type="gramEnd"/>
      <w:r w:rsidR="00580D2A" w:rsidRPr="000F03BB">
        <w:rPr>
          <w:rFonts w:ascii="Calibri" w:eastAsia="Calibri" w:hAnsi="Calibri" w:cs="Times New Roman"/>
          <w:b/>
        </w:rPr>
        <w:t xml:space="preserve"> of person(s) who reported the bullying concern</w:t>
      </w:r>
    </w:p>
    <w:tbl>
      <w:tblPr>
        <w:tblStyle w:val="TableGrid1"/>
        <w:tblW w:w="0" w:type="auto"/>
        <w:tblInd w:w="360" w:type="dxa"/>
        <w:tblLook w:val="04A0" w:firstRow="1" w:lastRow="0" w:firstColumn="1" w:lastColumn="0" w:noHBand="0" w:noVBand="1"/>
      </w:tblPr>
      <w:tblGrid>
        <w:gridCol w:w="8882"/>
      </w:tblGrid>
      <w:tr w:rsidR="00580D2A" w:rsidRPr="00580D2A" w:rsidTr="00DA5202">
        <w:tc>
          <w:tcPr>
            <w:tcW w:w="9242" w:type="dxa"/>
            <w:tcBorders>
              <w:top w:val="single" w:sz="4" w:space="0" w:color="auto"/>
              <w:left w:val="single" w:sz="4" w:space="0" w:color="auto"/>
              <w:bottom w:val="single" w:sz="4" w:space="0" w:color="auto"/>
              <w:right w:val="single" w:sz="4" w:space="0" w:color="auto"/>
            </w:tcBorders>
          </w:tcPr>
          <w:p w:rsidR="00580D2A" w:rsidRPr="00580D2A" w:rsidRDefault="00580D2A" w:rsidP="00580D2A">
            <w:pPr>
              <w:contextualSpacing/>
            </w:pPr>
          </w:p>
          <w:p w:rsidR="00580D2A" w:rsidRPr="00580D2A" w:rsidRDefault="00580D2A" w:rsidP="00580D2A">
            <w:pPr>
              <w:contextualSpacing/>
            </w:pPr>
          </w:p>
          <w:p w:rsidR="00580D2A" w:rsidRPr="00580D2A" w:rsidRDefault="00580D2A" w:rsidP="00580D2A">
            <w:pPr>
              <w:contextualSpacing/>
            </w:pPr>
          </w:p>
          <w:p w:rsidR="00580D2A" w:rsidRPr="00580D2A" w:rsidRDefault="00580D2A" w:rsidP="00580D2A">
            <w:pPr>
              <w:contextualSpacing/>
            </w:pPr>
          </w:p>
          <w:p w:rsidR="00580D2A" w:rsidRPr="00580D2A" w:rsidRDefault="00580D2A" w:rsidP="00580D2A">
            <w:pPr>
              <w:contextualSpacing/>
            </w:pPr>
          </w:p>
          <w:p w:rsidR="00580D2A" w:rsidRPr="00580D2A" w:rsidRDefault="00580D2A" w:rsidP="00580D2A">
            <w:pPr>
              <w:contextualSpacing/>
            </w:pPr>
          </w:p>
        </w:tc>
      </w:tr>
    </w:tbl>
    <w:p w:rsidR="00580D2A" w:rsidRPr="00580D2A" w:rsidRDefault="00580D2A" w:rsidP="00580D2A">
      <w:pPr>
        <w:rPr>
          <w:rFonts w:ascii="Calibri" w:eastAsia="Calibri" w:hAnsi="Calibri" w:cs="Times New Roman"/>
        </w:rPr>
      </w:pPr>
    </w:p>
    <w:p w:rsidR="00580D2A" w:rsidRDefault="000F03BB" w:rsidP="000F03BB">
      <w:pPr>
        <w:contextualSpacing/>
        <w:rPr>
          <w:rFonts w:ascii="Calibri" w:eastAsia="Calibri" w:hAnsi="Calibri" w:cs="Times New Roman"/>
        </w:rPr>
      </w:pPr>
      <w:proofErr w:type="gramStart"/>
      <w:r>
        <w:rPr>
          <w:rFonts w:ascii="Calibri" w:eastAsia="Calibri" w:hAnsi="Calibri" w:cs="Times New Roman"/>
          <w:b/>
        </w:rPr>
        <w:t>6.</w:t>
      </w:r>
      <w:r w:rsidR="00580D2A" w:rsidRPr="00580D2A">
        <w:rPr>
          <w:rFonts w:ascii="Calibri" w:eastAsia="Calibri" w:hAnsi="Calibri" w:cs="Times New Roman"/>
          <w:b/>
        </w:rPr>
        <w:t>Type</w:t>
      </w:r>
      <w:proofErr w:type="gramEnd"/>
      <w:r w:rsidR="00580D2A" w:rsidRPr="00580D2A">
        <w:rPr>
          <w:rFonts w:ascii="Calibri" w:eastAsia="Calibri" w:hAnsi="Calibri" w:cs="Times New Roman"/>
          <w:b/>
        </w:rPr>
        <w:t xml:space="preserve"> of Bullying Behaviour</w:t>
      </w:r>
      <w:r w:rsidR="00580D2A" w:rsidRPr="00580D2A">
        <w:rPr>
          <w:rFonts w:ascii="Calibri" w:eastAsia="Calibri" w:hAnsi="Calibri" w:cs="Times New Roman"/>
        </w:rPr>
        <w:t xml:space="preserve"> (tick relevant box(</w:t>
      </w:r>
      <w:proofErr w:type="spellStart"/>
      <w:r w:rsidR="00580D2A" w:rsidRPr="00580D2A">
        <w:rPr>
          <w:rFonts w:ascii="Calibri" w:eastAsia="Calibri" w:hAnsi="Calibri" w:cs="Times New Roman"/>
        </w:rPr>
        <w:t>es</w:t>
      </w:r>
      <w:proofErr w:type="spellEnd"/>
      <w:r w:rsidR="00580D2A" w:rsidRPr="00580D2A">
        <w:rPr>
          <w:rFonts w:ascii="Calibri" w:eastAsia="Calibri" w:hAnsi="Calibri" w:cs="Times New Roman"/>
        </w:rPr>
        <w:t>)) *</w:t>
      </w:r>
    </w:p>
    <w:p w:rsidR="00DF3A95" w:rsidRDefault="00DF3A95" w:rsidP="00DF3A95">
      <w:pPr>
        <w:ind w:left="720"/>
        <w:contextualSpacing/>
        <w:rPr>
          <w:rFonts w:ascii="Calibri" w:eastAsia="Calibri" w:hAnsi="Calibri" w:cs="Times New Roman"/>
        </w:rPr>
      </w:pPr>
    </w:p>
    <w:tbl>
      <w:tblPr>
        <w:tblStyle w:val="TableGrid"/>
        <w:tblW w:w="0" w:type="auto"/>
        <w:tblInd w:w="392" w:type="dxa"/>
        <w:tblLook w:val="04A0" w:firstRow="1" w:lastRow="0" w:firstColumn="1" w:lastColumn="0" w:noHBand="0" w:noVBand="1"/>
      </w:tblPr>
      <w:tblGrid>
        <w:gridCol w:w="3260"/>
        <w:gridCol w:w="2268"/>
      </w:tblGrid>
      <w:tr w:rsidR="00B52CD0" w:rsidTr="000F03BB">
        <w:tc>
          <w:tcPr>
            <w:tcW w:w="3260" w:type="dxa"/>
          </w:tcPr>
          <w:p w:rsidR="00B52CD0" w:rsidRPr="00DF3A95" w:rsidRDefault="00DF3A95" w:rsidP="00B52CD0">
            <w:pPr>
              <w:contextualSpacing/>
              <w:rPr>
                <w:rFonts w:ascii="Calibri" w:eastAsia="Calibri" w:hAnsi="Calibri" w:cs="Times New Roman"/>
                <w:sz w:val="18"/>
                <w:szCs w:val="18"/>
              </w:rPr>
            </w:pPr>
            <w:r w:rsidRPr="00DF3A95">
              <w:rPr>
                <w:rFonts w:ascii="Calibri" w:eastAsia="Calibri" w:hAnsi="Calibri" w:cs="Times New Roman"/>
                <w:sz w:val="18"/>
                <w:szCs w:val="18"/>
              </w:rPr>
              <w:t>Physical Aggression</w:t>
            </w:r>
          </w:p>
        </w:tc>
        <w:tc>
          <w:tcPr>
            <w:tcW w:w="2268" w:type="dxa"/>
          </w:tcPr>
          <w:p w:rsidR="00B52CD0" w:rsidRDefault="00B52CD0" w:rsidP="00B52CD0">
            <w:pPr>
              <w:contextualSpacing/>
              <w:rPr>
                <w:rFonts w:ascii="Calibri" w:eastAsia="Calibri" w:hAnsi="Calibri" w:cs="Times New Roman"/>
              </w:rPr>
            </w:pPr>
          </w:p>
        </w:tc>
      </w:tr>
      <w:tr w:rsidR="00B52CD0" w:rsidTr="000F03BB">
        <w:tc>
          <w:tcPr>
            <w:tcW w:w="3260" w:type="dxa"/>
          </w:tcPr>
          <w:p w:rsidR="00B52CD0" w:rsidRPr="00DF3A95" w:rsidRDefault="00DF3A95" w:rsidP="00B52CD0">
            <w:pPr>
              <w:contextualSpacing/>
              <w:rPr>
                <w:rFonts w:ascii="Calibri" w:eastAsia="Calibri" w:hAnsi="Calibri" w:cs="Times New Roman"/>
                <w:sz w:val="18"/>
                <w:szCs w:val="18"/>
              </w:rPr>
            </w:pPr>
            <w:r>
              <w:rPr>
                <w:rFonts w:ascii="Calibri" w:eastAsia="Calibri" w:hAnsi="Calibri" w:cs="Times New Roman"/>
                <w:sz w:val="18"/>
                <w:szCs w:val="18"/>
              </w:rPr>
              <w:t>Damage to Property</w:t>
            </w:r>
          </w:p>
        </w:tc>
        <w:tc>
          <w:tcPr>
            <w:tcW w:w="2268" w:type="dxa"/>
          </w:tcPr>
          <w:p w:rsidR="00B52CD0" w:rsidRDefault="00B52CD0" w:rsidP="00B52CD0">
            <w:pPr>
              <w:contextualSpacing/>
              <w:rPr>
                <w:rFonts w:ascii="Calibri" w:eastAsia="Calibri" w:hAnsi="Calibri" w:cs="Times New Roman"/>
              </w:rPr>
            </w:pPr>
          </w:p>
        </w:tc>
      </w:tr>
      <w:tr w:rsidR="00B52CD0" w:rsidTr="000F03BB">
        <w:tc>
          <w:tcPr>
            <w:tcW w:w="3260" w:type="dxa"/>
          </w:tcPr>
          <w:p w:rsidR="00B52CD0" w:rsidRPr="00DF3A95" w:rsidRDefault="00DF3A95" w:rsidP="00B52CD0">
            <w:pPr>
              <w:contextualSpacing/>
              <w:rPr>
                <w:rFonts w:ascii="Calibri" w:eastAsia="Calibri" w:hAnsi="Calibri" w:cs="Times New Roman"/>
                <w:sz w:val="18"/>
                <w:szCs w:val="18"/>
              </w:rPr>
            </w:pPr>
            <w:r>
              <w:rPr>
                <w:rFonts w:ascii="Calibri" w:eastAsia="Calibri" w:hAnsi="Calibri" w:cs="Times New Roman"/>
                <w:sz w:val="18"/>
                <w:szCs w:val="18"/>
              </w:rPr>
              <w:t>Intimidation</w:t>
            </w:r>
          </w:p>
        </w:tc>
        <w:tc>
          <w:tcPr>
            <w:tcW w:w="2268" w:type="dxa"/>
          </w:tcPr>
          <w:p w:rsidR="00B52CD0" w:rsidRDefault="00B52CD0" w:rsidP="00B52CD0">
            <w:pPr>
              <w:contextualSpacing/>
              <w:rPr>
                <w:rFonts w:ascii="Calibri" w:eastAsia="Calibri" w:hAnsi="Calibri" w:cs="Times New Roman"/>
              </w:rPr>
            </w:pPr>
          </w:p>
        </w:tc>
      </w:tr>
      <w:tr w:rsidR="00B52CD0" w:rsidTr="000F03BB">
        <w:tc>
          <w:tcPr>
            <w:tcW w:w="3260" w:type="dxa"/>
          </w:tcPr>
          <w:p w:rsidR="00B52CD0" w:rsidRPr="00DF3A95" w:rsidRDefault="00DF3A95" w:rsidP="00B52CD0">
            <w:pPr>
              <w:contextualSpacing/>
              <w:rPr>
                <w:rFonts w:ascii="Calibri" w:eastAsia="Calibri" w:hAnsi="Calibri" w:cs="Times New Roman"/>
                <w:sz w:val="18"/>
                <w:szCs w:val="18"/>
              </w:rPr>
            </w:pPr>
            <w:r>
              <w:rPr>
                <w:rFonts w:ascii="Calibri" w:eastAsia="Calibri" w:hAnsi="Calibri" w:cs="Times New Roman"/>
                <w:sz w:val="18"/>
                <w:szCs w:val="18"/>
              </w:rPr>
              <w:t>Isolation/Exclusion</w:t>
            </w:r>
          </w:p>
        </w:tc>
        <w:tc>
          <w:tcPr>
            <w:tcW w:w="2268" w:type="dxa"/>
          </w:tcPr>
          <w:p w:rsidR="00B52CD0" w:rsidRDefault="00B52CD0" w:rsidP="00B52CD0">
            <w:pPr>
              <w:contextualSpacing/>
              <w:rPr>
                <w:rFonts w:ascii="Calibri" w:eastAsia="Calibri" w:hAnsi="Calibri" w:cs="Times New Roman"/>
              </w:rPr>
            </w:pPr>
          </w:p>
        </w:tc>
      </w:tr>
      <w:tr w:rsidR="00B52CD0" w:rsidTr="000F03BB">
        <w:tc>
          <w:tcPr>
            <w:tcW w:w="3260" w:type="dxa"/>
          </w:tcPr>
          <w:p w:rsidR="00B52CD0" w:rsidRPr="00DF3A95" w:rsidRDefault="00DF3A95" w:rsidP="00B52CD0">
            <w:pPr>
              <w:contextualSpacing/>
              <w:rPr>
                <w:rFonts w:ascii="Calibri" w:eastAsia="Calibri" w:hAnsi="Calibri" w:cs="Times New Roman"/>
                <w:sz w:val="18"/>
                <w:szCs w:val="18"/>
              </w:rPr>
            </w:pPr>
            <w:r>
              <w:rPr>
                <w:rFonts w:ascii="Calibri" w:eastAsia="Calibri" w:hAnsi="Calibri" w:cs="Times New Roman"/>
                <w:sz w:val="18"/>
                <w:szCs w:val="18"/>
              </w:rPr>
              <w:t>Malicious Gossip</w:t>
            </w:r>
          </w:p>
        </w:tc>
        <w:tc>
          <w:tcPr>
            <w:tcW w:w="2268" w:type="dxa"/>
          </w:tcPr>
          <w:p w:rsidR="00B52CD0" w:rsidRDefault="00B52CD0" w:rsidP="00B52CD0">
            <w:pPr>
              <w:contextualSpacing/>
              <w:rPr>
                <w:rFonts w:ascii="Calibri" w:eastAsia="Calibri" w:hAnsi="Calibri" w:cs="Times New Roman"/>
              </w:rPr>
            </w:pPr>
          </w:p>
        </w:tc>
      </w:tr>
      <w:tr w:rsidR="00B52CD0" w:rsidTr="000F03BB">
        <w:tc>
          <w:tcPr>
            <w:tcW w:w="3260" w:type="dxa"/>
          </w:tcPr>
          <w:p w:rsidR="00B52CD0" w:rsidRPr="00DF3A95" w:rsidRDefault="00DF3A95" w:rsidP="00B52CD0">
            <w:pPr>
              <w:contextualSpacing/>
              <w:rPr>
                <w:rFonts w:ascii="Calibri" w:eastAsia="Calibri" w:hAnsi="Calibri" w:cs="Times New Roman"/>
                <w:sz w:val="18"/>
                <w:szCs w:val="18"/>
              </w:rPr>
            </w:pPr>
            <w:r>
              <w:rPr>
                <w:rFonts w:ascii="Calibri" w:eastAsia="Calibri" w:hAnsi="Calibri" w:cs="Times New Roman"/>
                <w:sz w:val="18"/>
                <w:szCs w:val="18"/>
              </w:rPr>
              <w:t>Name Calling</w:t>
            </w:r>
          </w:p>
        </w:tc>
        <w:tc>
          <w:tcPr>
            <w:tcW w:w="2268" w:type="dxa"/>
          </w:tcPr>
          <w:p w:rsidR="00B52CD0" w:rsidRDefault="00B52CD0" w:rsidP="00B52CD0">
            <w:pPr>
              <w:contextualSpacing/>
              <w:rPr>
                <w:rFonts w:ascii="Calibri" w:eastAsia="Calibri" w:hAnsi="Calibri" w:cs="Times New Roman"/>
              </w:rPr>
            </w:pPr>
          </w:p>
        </w:tc>
      </w:tr>
      <w:tr w:rsidR="00B52CD0" w:rsidTr="000F03BB">
        <w:tc>
          <w:tcPr>
            <w:tcW w:w="3260" w:type="dxa"/>
          </w:tcPr>
          <w:p w:rsidR="00B52CD0" w:rsidRPr="00DF3A95" w:rsidRDefault="00DF3A95" w:rsidP="00B52CD0">
            <w:pPr>
              <w:contextualSpacing/>
              <w:rPr>
                <w:rFonts w:ascii="Calibri" w:eastAsia="Calibri" w:hAnsi="Calibri" w:cs="Times New Roman"/>
                <w:sz w:val="18"/>
                <w:szCs w:val="18"/>
              </w:rPr>
            </w:pPr>
            <w:r>
              <w:rPr>
                <w:rFonts w:ascii="Calibri" w:eastAsia="Calibri" w:hAnsi="Calibri" w:cs="Times New Roman"/>
                <w:sz w:val="18"/>
                <w:szCs w:val="18"/>
              </w:rPr>
              <w:t>Other (specify)</w:t>
            </w:r>
          </w:p>
        </w:tc>
        <w:tc>
          <w:tcPr>
            <w:tcW w:w="2268" w:type="dxa"/>
          </w:tcPr>
          <w:p w:rsidR="00B52CD0" w:rsidRDefault="00B52CD0" w:rsidP="00B52CD0">
            <w:pPr>
              <w:contextualSpacing/>
              <w:rPr>
                <w:rFonts w:ascii="Calibri" w:eastAsia="Calibri" w:hAnsi="Calibri" w:cs="Times New Roman"/>
              </w:rPr>
            </w:pPr>
          </w:p>
        </w:tc>
      </w:tr>
    </w:tbl>
    <w:p w:rsidR="00B52CD0" w:rsidRPr="00580D2A" w:rsidRDefault="00B52CD0" w:rsidP="00B52CD0">
      <w:pPr>
        <w:ind w:left="720"/>
        <w:contextualSpacing/>
        <w:rPr>
          <w:rFonts w:ascii="Calibri" w:eastAsia="Calibri" w:hAnsi="Calibri" w:cs="Times New Roman"/>
        </w:rPr>
      </w:pPr>
    </w:p>
    <w:p w:rsidR="00580D2A" w:rsidRPr="00580D2A" w:rsidRDefault="00580D2A" w:rsidP="00580D2A">
      <w:pPr>
        <w:ind w:left="720"/>
        <w:contextualSpacing/>
        <w:rPr>
          <w:rFonts w:ascii="Calibri" w:eastAsia="Calibri" w:hAnsi="Calibri" w:cs="Times New Roman"/>
        </w:rPr>
      </w:pPr>
    </w:p>
    <w:p w:rsidR="00580D2A" w:rsidRPr="00580D2A" w:rsidRDefault="000F03BB" w:rsidP="000F03BB">
      <w:pPr>
        <w:contextualSpacing/>
        <w:rPr>
          <w:rFonts w:ascii="Calibri" w:eastAsia="Calibri" w:hAnsi="Calibri" w:cs="Times New Roman"/>
        </w:rPr>
      </w:pPr>
      <w:proofErr w:type="gramStart"/>
      <w:r>
        <w:rPr>
          <w:rFonts w:ascii="Calibri" w:eastAsia="Calibri" w:hAnsi="Calibri" w:cs="Times New Roman"/>
        </w:rPr>
        <w:t>7.</w:t>
      </w:r>
      <w:r w:rsidR="00580D2A" w:rsidRPr="00580D2A">
        <w:rPr>
          <w:rFonts w:ascii="Calibri" w:eastAsia="Calibri" w:hAnsi="Calibri" w:cs="Times New Roman"/>
        </w:rPr>
        <w:t>Where</w:t>
      </w:r>
      <w:proofErr w:type="gramEnd"/>
      <w:r w:rsidR="00580D2A" w:rsidRPr="00580D2A">
        <w:rPr>
          <w:rFonts w:ascii="Calibri" w:eastAsia="Calibri" w:hAnsi="Calibri" w:cs="Times New Roman"/>
        </w:rPr>
        <w:t xml:space="preserve"> behaviour is regarded as </w:t>
      </w:r>
      <w:r w:rsidR="00580D2A" w:rsidRPr="00580D2A">
        <w:rPr>
          <w:rFonts w:ascii="Calibri" w:eastAsia="Calibri" w:hAnsi="Calibri" w:cs="Times New Roman"/>
          <w:b/>
        </w:rPr>
        <w:t>identity-based bullying</w:t>
      </w:r>
      <w:r w:rsidR="00580D2A" w:rsidRPr="00580D2A">
        <w:rPr>
          <w:rFonts w:ascii="Calibri" w:eastAsia="Calibri" w:hAnsi="Calibri" w:cs="Times New Roman"/>
        </w:rPr>
        <w:t>, indicate the relevant category:</w:t>
      </w:r>
    </w:p>
    <w:tbl>
      <w:tblPr>
        <w:tblStyle w:val="TableGrid1"/>
        <w:tblW w:w="0" w:type="auto"/>
        <w:tblInd w:w="392" w:type="dxa"/>
        <w:tblLook w:val="04A0" w:firstRow="1" w:lastRow="0" w:firstColumn="1" w:lastColumn="0" w:noHBand="0" w:noVBand="1"/>
      </w:tblPr>
      <w:tblGrid>
        <w:gridCol w:w="1701"/>
        <w:gridCol w:w="1843"/>
        <w:gridCol w:w="1842"/>
        <w:gridCol w:w="1701"/>
        <w:gridCol w:w="1763"/>
      </w:tblGrid>
      <w:tr w:rsidR="00580D2A" w:rsidRPr="00580D2A" w:rsidTr="000F03BB">
        <w:tc>
          <w:tcPr>
            <w:tcW w:w="1701" w:type="dxa"/>
            <w:tcBorders>
              <w:top w:val="single" w:sz="4" w:space="0" w:color="auto"/>
              <w:left w:val="single" w:sz="4" w:space="0" w:color="auto"/>
              <w:bottom w:val="single" w:sz="4" w:space="0" w:color="auto"/>
              <w:right w:val="single" w:sz="4" w:space="0" w:color="auto"/>
            </w:tcBorders>
            <w:hideMark/>
          </w:tcPr>
          <w:p w:rsidR="00580D2A" w:rsidRPr="00580D2A" w:rsidRDefault="00580D2A" w:rsidP="00580D2A">
            <w:r w:rsidRPr="00580D2A">
              <w:rPr>
                <w:sz w:val="20"/>
                <w:szCs w:val="20"/>
              </w:rPr>
              <w:t xml:space="preserve">  Homophobic</w:t>
            </w:r>
          </w:p>
        </w:tc>
        <w:tc>
          <w:tcPr>
            <w:tcW w:w="1843" w:type="dxa"/>
            <w:tcBorders>
              <w:top w:val="single" w:sz="4" w:space="0" w:color="auto"/>
              <w:left w:val="single" w:sz="4" w:space="0" w:color="auto"/>
              <w:bottom w:val="single" w:sz="4" w:space="0" w:color="auto"/>
              <w:right w:val="single" w:sz="4" w:space="0" w:color="auto"/>
            </w:tcBorders>
            <w:hideMark/>
          </w:tcPr>
          <w:p w:rsidR="00580D2A" w:rsidRPr="00580D2A" w:rsidRDefault="00580D2A" w:rsidP="00580D2A">
            <w:r w:rsidRPr="00580D2A">
              <w:rPr>
                <w:sz w:val="20"/>
                <w:szCs w:val="20"/>
              </w:rPr>
              <w:t>Disability/SEN related</w:t>
            </w:r>
          </w:p>
        </w:tc>
        <w:tc>
          <w:tcPr>
            <w:tcW w:w="1842" w:type="dxa"/>
            <w:tcBorders>
              <w:top w:val="single" w:sz="4" w:space="0" w:color="auto"/>
              <w:left w:val="single" w:sz="4" w:space="0" w:color="auto"/>
              <w:bottom w:val="single" w:sz="4" w:space="0" w:color="auto"/>
              <w:right w:val="single" w:sz="4" w:space="0" w:color="auto"/>
            </w:tcBorders>
            <w:hideMark/>
          </w:tcPr>
          <w:p w:rsidR="00580D2A" w:rsidRPr="00580D2A" w:rsidRDefault="00580D2A" w:rsidP="00580D2A">
            <w:r w:rsidRPr="00580D2A">
              <w:rPr>
                <w:sz w:val="20"/>
                <w:szCs w:val="20"/>
              </w:rPr>
              <w:t>Racist</w:t>
            </w:r>
          </w:p>
        </w:tc>
        <w:tc>
          <w:tcPr>
            <w:tcW w:w="1701" w:type="dxa"/>
            <w:tcBorders>
              <w:top w:val="single" w:sz="4" w:space="0" w:color="auto"/>
              <w:left w:val="single" w:sz="4" w:space="0" w:color="auto"/>
              <w:bottom w:val="single" w:sz="4" w:space="0" w:color="auto"/>
              <w:right w:val="single" w:sz="4" w:space="0" w:color="auto"/>
            </w:tcBorders>
            <w:hideMark/>
          </w:tcPr>
          <w:p w:rsidR="00580D2A" w:rsidRPr="00580D2A" w:rsidRDefault="00580D2A" w:rsidP="00580D2A">
            <w:r w:rsidRPr="00580D2A">
              <w:rPr>
                <w:sz w:val="20"/>
                <w:szCs w:val="20"/>
              </w:rPr>
              <w:t>Membership of Traveller</w:t>
            </w:r>
          </w:p>
        </w:tc>
        <w:tc>
          <w:tcPr>
            <w:tcW w:w="1763" w:type="dxa"/>
            <w:tcBorders>
              <w:top w:val="single" w:sz="4" w:space="0" w:color="auto"/>
              <w:left w:val="single" w:sz="4" w:space="0" w:color="auto"/>
              <w:bottom w:val="single" w:sz="4" w:space="0" w:color="auto"/>
              <w:right w:val="single" w:sz="4" w:space="0" w:color="auto"/>
            </w:tcBorders>
            <w:hideMark/>
          </w:tcPr>
          <w:p w:rsidR="00580D2A" w:rsidRPr="00580D2A" w:rsidRDefault="00580D2A" w:rsidP="00580D2A">
            <w:r w:rsidRPr="00580D2A">
              <w:rPr>
                <w:sz w:val="20"/>
                <w:szCs w:val="20"/>
              </w:rPr>
              <w:t>Other (specify)</w:t>
            </w:r>
          </w:p>
        </w:tc>
      </w:tr>
      <w:tr w:rsidR="00580D2A" w:rsidRPr="00580D2A" w:rsidTr="000F03BB">
        <w:tc>
          <w:tcPr>
            <w:tcW w:w="1701" w:type="dxa"/>
            <w:tcBorders>
              <w:top w:val="single" w:sz="4" w:space="0" w:color="auto"/>
              <w:left w:val="single" w:sz="4" w:space="0" w:color="auto"/>
              <w:bottom w:val="single" w:sz="4" w:space="0" w:color="auto"/>
              <w:right w:val="single" w:sz="4" w:space="0" w:color="auto"/>
            </w:tcBorders>
          </w:tcPr>
          <w:p w:rsidR="00580D2A" w:rsidRPr="00580D2A" w:rsidRDefault="00580D2A" w:rsidP="00580D2A"/>
        </w:tc>
        <w:tc>
          <w:tcPr>
            <w:tcW w:w="1843" w:type="dxa"/>
            <w:tcBorders>
              <w:top w:val="single" w:sz="4" w:space="0" w:color="auto"/>
              <w:left w:val="single" w:sz="4" w:space="0" w:color="auto"/>
              <w:bottom w:val="single" w:sz="4" w:space="0" w:color="auto"/>
              <w:right w:val="single" w:sz="4" w:space="0" w:color="auto"/>
            </w:tcBorders>
          </w:tcPr>
          <w:p w:rsidR="00580D2A" w:rsidRPr="00580D2A" w:rsidRDefault="00580D2A" w:rsidP="00580D2A"/>
        </w:tc>
        <w:tc>
          <w:tcPr>
            <w:tcW w:w="1842" w:type="dxa"/>
            <w:tcBorders>
              <w:top w:val="single" w:sz="4" w:space="0" w:color="auto"/>
              <w:left w:val="single" w:sz="4" w:space="0" w:color="auto"/>
              <w:bottom w:val="single" w:sz="4" w:space="0" w:color="auto"/>
              <w:right w:val="single" w:sz="4" w:space="0" w:color="auto"/>
            </w:tcBorders>
          </w:tcPr>
          <w:p w:rsidR="00580D2A" w:rsidRPr="00580D2A" w:rsidRDefault="00580D2A" w:rsidP="00580D2A"/>
        </w:tc>
        <w:tc>
          <w:tcPr>
            <w:tcW w:w="1701" w:type="dxa"/>
            <w:tcBorders>
              <w:top w:val="single" w:sz="4" w:space="0" w:color="auto"/>
              <w:left w:val="single" w:sz="4" w:space="0" w:color="auto"/>
              <w:bottom w:val="single" w:sz="4" w:space="0" w:color="auto"/>
              <w:right w:val="single" w:sz="4" w:space="0" w:color="auto"/>
            </w:tcBorders>
          </w:tcPr>
          <w:p w:rsidR="00580D2A" w:rsidRPr="00580D2A" w:rsidRDefault="00580D2A" w:rsidP="00580D2A"/>
        </w:tc>
        <w:tc>
          <w:tcPr>
            <w:tcW w:w="1763" w:type="dxa"/>
            <w:tcBorders>
              <w:top w:val="single" w:sz="4" w:space="0" w:color="auto"/>
              <w:left w:val="single" w:sz="4" w:space="0" w:color="auto"/>
              <w:bottom w:val="single" w:sz="4" w:space="0" w:color="auto"/>
              <w:right w:val="single" w:sz="4" w:space="0" w:color="auto"/>
            </w:tcBorders>
          </w:tcPr>
          <w:p w:rsidR="00580D2A" w:rsidRPr="00580D2A" w:rsidRDefault="00580D2A" w:rsidP="00580D2A"/>
        </w:tc>
      </w:tr>
    </w:tbl>
    <w:p w:rsidR="00580D2A" w:rsidRDefault="00580D2A" w:rsidP="00580D2A">
      <w:pPr>
        <w:rPr>
          <w:rFonts w:ascii="Calibri" w:eastAsia="Calibri" w:hAnsi="Calibri" w:cs="Times New Roman"/>
        </w:rPr>
      </w:pPr>
    </w:p>
    <w:p w:rsidR="00580D2A" w:rsidRPr="00580D2A" w:rsidRDefault="00580D2A" w:rsidP="00580D2A">
      <w:pPr>
        <w:rPr>
          <w:rFonts w:ascii="Calibri" w:eastAsia="Calibri" w:hAnsi="Calibri" w:cs="Times New Roman"/>
        </w:rPr>
      </w:pPr>
    </w:p>
    <w:p w:rsidR="00580D2A" w:rsidRPr="00580D2A" w:rsidRDefault="000F03BB" w:rsidP="000F03BB">
      <w:pPr>
        <w:contextualSpacing/>
        <w:rPr>
          <w:rFonts w:ascii="Calibri" w:eastAsia="Calibri" w:hAnsi="Calibri" w:cs="Times New Roman"/>
        </w:rPr>
      </w:pPr>
      <w:proofErr w:type="gramStart"/>
      <w:r>
        <w:rPr>
          <w:rFonts w:ascii="Calibri" w:eastAsia="Calibri" w:hAnsi="Calibri" w:cs="Times New Roman"/>
        </w:rPr>
        <w:t>8.</w:t>
      </w:r>
      <w:r w:rsidR="00580D2A" w:rsidRPr="00580D2A">
        <w:rPr>
          <w:rFonts w:ascii="Calibri" w:eastAsia="Calibri" w:hAnsi="Calibri" w:cs="Times New Roman"/>
        </w:rPr>
        <w:t>Brief</w:t>
      </w:r>
      <w:proofErr w:type="gramEnd"/>
      <w:r w:rsidR="00580D2A" w:rsidRPr="00580D2A">
        <w:rPr>
          <w:rFonts w:ascii="Calibri" w:eastAsia="Calibri" w:hAnsi="Calibri" w:cs="Times New Roman"/>
        </w:rPr>
        <w:t xml:space="preserve"> Description of </w:t>
      </w:r>
      <w:r w:rsidR="00580D2A">
        <w:rPr>
          <w:rFonts w:ascii="Calibri" w:eastAsia="Calibri" w:hAnsi="Calibri" w:cs="Times New Roman"/>
        </w:rPr>
        <w:t xml:space="preserve">alleged </w:t>
      </w:r>
      <w:r w:rsidR="00580D2A" w:rsidRPr="00580D2A">
        <w:rPr>
          <w:rFonts w:ascii="Calibri" w:eastAsia="Calibri" w:hAnsi="Calibri" w:cs="Times New Roman"/>
          <w:b/>
        </w:rPr>
        <w:t>Bullying Behaviour and its Impact</w:t>
      </w:r>
    </w:p>
    <w:tbl>
      <w:tblPr>
        <w:tblStyle w:val="TableGrid1"/>
        <w:tblW w:w="0" w:type="auto"/>
        <w:tblInd w:w="392" w:type="dxa"/>
        <w:tblLook w:val="04A0" w:firstRow="1" w:lastRow="0" w:firstColumn="1" w:lastColumn="0" w:noHBand="0" w:noVBand="1"/>
      </w:tblPr>
      <w:tblGrid>
        <w:gridCol w:w="8850"/>
      </w:tblGrid>
      <w:tr w:rsidR="00580D2A" w:rsidRPr="00580D2A" w:rsidTr="000F03BB">
        <w:tc>
          <w:tcPr>
            <w:tcW w:w="8850" w:type="dxa"/>
            <w:tcBorders>
              <w:top w:val="single" w:sz="4" w:space="0" w:color="auto"/>
              <w:left w:val="single" w:sz="4" w:space="0" w:color="auto"/>
              <w:bottom w:val="single" w:sz="4" w:space="0" w:color="auto"/>
              <w:right w:val="single" w:sz="4" w:space="0" w:color="auto"/>
            </w:tcBorders>
          </w:tcPr>
          <w:p w:rsidR="00580D2A" w:rsidRPr="00580D2A" w:rsidRDefault="00580D2A" w:rsidP="00580D2A">
            <w:pPr>
              <w:contextualSpacing/>
            </w:pPr>
          </w:p>
          <w:p w:rsidR="00580D2A" w:rsidRPr="00580D2A" w:rsidRDefault="00580D2A" w:rsidP="00580D2A">
            <w:pPr>
              <w:contextualSpacing/>
            </w:pPr>
          </w:p>
          <w:p w:rsidR="00580D2A" w:rsidRPr="00580D2A" w:rsidRDefault="00580D2A" w:rsidP="00580D2A">
            <w:pPr>
              <w:contextualSpacing/>
            </w:pPr>
          </w:p>
          <w:p w:rsidR="00580D2A" w:rsidRPr="00580D2A" w:rsidRDefault="00580D2A" w:rsidP="00580D2A">
            <w:pPr>
              <w:contextualSpacing/>
            </w:pPr>
          </w:p>
          <w:p w:rsidR="00580D2A" w:rsidRPr="00580D2A" w:rsidRDefault="00580D2A" w:rsidP="00580D2A">
            <w:pPr>
              <w:contextualSpacing/>
            </w:pPr>
          </w:p>
          <w:p w:rsidR="00580D2A" w:rsidRPr="00580D2A" w:rsidRDefault="00580D2A" w:rsidP="00580D2A">
            <w:pPr>
              <w:contextualSpacing/>
            </w:pPr>
          </w:p>
          <w:p w:rsidR="00580D2A" w:rsidRPr="00580D2A" w:rsidRDefault="00580D2A" w:rsidP="00580D2A">
            <w:pPr>
              <w:contextualSpacing/>
            </w:pPr>
          </w:p>
          <w:p w:rsidR="00580D2A" w:rsidRPr="00580D2A" w:rsidRDefault="00580D2A" w:rsidP="00580D2A">
            <w:pPr>
              <w:contextualSpacing/>
            </w:pPr>
          </w:p>
          <w:p w:rsidR="00580D2A" w:rsidRPr="00580D2A" w:rsidRDefault="00580D2A" w:rsidP="00580D2A">
            <w:pPr>
              <w:contextualSpacing/>
            </w:pPr>
          </w:p>
          <w:p w:rsidR="00580D2A" w:rsidRPr="00580D2A" w:rsidRDefault="00580D2A" w:rsidP="00580D2A">
            <w:pPr>
              <w:contextualSpacing/>
            </w:pPr>
          </w:p>
          <w:p w:rsidR="00580D2A" w:rsidRPr="00580D2A" w:rsidRDefault="00580D2A" w:rsidP="00580D2A">
            <w:pPr>
              <w:contextualSpacing/>
            </w:pPr>
          </w:p>
        </w:tc>
      </w:tr>
    </w:tbl>
    <w:p w:rsidR="00580D2A" w:rsidRPr="00580D2A" w:rsidRDefault="00580D2A" w:rsidP="00580D2A">
      <w:pPr>
        <w:ind w:left="720"/>
        <w:contextualSpacing/>
        <w:rPr>
          <w:rFonts w:ascii="Calibri" w:eastAsia="Calibri" w:hAnsi="Calibri" w:cs="Times New Roman"/>
        </w:rPr>
      </w:pPr>
    </w:p>
    <w:p w:rsidR="00580D2A" w:rsidRPr="00580D2A" w:rsidRDefault="000F03BB" w:rsidP="000F03BB">
      <w:pPr>
        <w:contextualSpacing/>
        <w:rPr>
          <w:rFonts w:ascii="Calibri" w:eastAsia="Calibri" w:hAnsi="Calibri" w:cs="Times New Roman"/>
        </w:rPr>
      </w:pPr>
      <w:r>
        <w:rPr>
          <w:rFonts w:ascii="Calibri" w:eastAsia="Calibri" w:hAnsi="Calibri" w:cs="Times New Roman"/>
        </w:rPr>
        <w:t>9.</w:t>
      </w:r>
      <w:r w:rsidR="00580D2A" w:rsidRPr="00580D2A">
        <w:rPr>
          <w:rFonts w:ascii="Calibri" w:eastAsia="Calibri" w:hAnsi="Calibri" w:cs="Times New Roman"/>
        </w:rPr>
        <w:t xml:space="preserve">Details of </w:t>
      </w:r>
      <w:r w:rsidR="00580D2A" w:rsidRPr="00580D2A">
        <w:rPr>
          <w:rFonts w:ascii="Calibri" w:eastAsia="Calibri" w:hAnsi="Calibri" w:cs="Times New Roman"/>
          <w:b/>
        </w:rPr>
        <w:t>Actions Taken</w:t>
      </w:r>
    </w:p>
    <w:tbl>
      <w:tblPr>
        <w:tblStyle w:val="TableGrid1"/>
        <w:tblW w:w="0" w:type="auto"/>
        <w:tblInd w:w="392" w:type="dxa"/>
        <w:tblLook w:val="04A0" w:firstRow="1" w:lastRow="0" w:firstColumn="1" w:lastColumn="0" w:noHBand="0" w:noVBand="1"/>
      </w:tblPr>
      <w:tblGrid>
        <w:gridCol w:w="8850"/>
      </w:tblGrid>
      <w:tr w:rsidR="00580D2A" w:rsidRPr="00580D2A" w:rsidTr="000F03BB">
        <w:tc>
          <w:tcPr>
            <w:tcW w:w="8850" w:type="dxa"/>
            <w:tcBorders>
              <w:top w:val="single" w:sz="4" w:space="0" w:color="auto"/>
              <w:left w:val="single" w:sz="4" w:space="0" w:color="auto"/>
              <w:bottom w:val="single" w:sz="4" w:space="0" w:color="auto"/>
              <w:right w:val="single" w:sz="4" w:space="0" w:color="auto"/>
            </w:tcBorders>
          </w:tcPr>
          <w:p w:rsidR="00580D2A" w:rsidRPr="00580D2A" w:rsidRDefault="00580D2A" w:rsidP="00580D2A">
            <w:pPr>
              <w:contextualSpacing/>
            </w:pPr>
          </w:p>
          <w:p w:rsidR="00580D2A" w:rsidRPr="00580D2A" w:rsidRDefault="00580D2A" w:rsidP="00580D2A">
            <w:pPr>
              <w:contextualSpacing/>
            </w:pPr>
          </w:p>
          <w:p w:rsidR="00580D2A" w:rsidRPr="00580D2A" w:rsidRDefault="00580D2A" w:rsidP="00580D2A">
            <w:pPr>
              <w:contextualSpacing/>
            </w:pPr>
          </w:p>
          <w:p w:rsidR="00580D2A" w:rsidRPr="00580D2A" w:rsidRDefault="00580D2A" w:rsidP="00580D2A">
            <w:pPr>
              <w:contextualSpacing/>
            </w:pPr>
          </w:p>
          <w:p w:rsidR="00580D2A" w:rsidRPr="00580D2A" w:rsidRDefault="00580D2A" w:rsidP="00580D2A">
            <w:pPr>
              <w:contextualSpacing/>
            </w:pPr>
          </w:p>
          <w:p w:rsidR="00580D2A" w:rsidRPr="00580D2A" w:rsidRDefault="00580D2A" w:rsidP="00580D2A">
            <w:pPr>
              <w:contextualSpacing/>
            </w:pPr>
          </w:p>
          <w:p w:rsidR="00580D2A" w:rsidRPr="00580D2A" w:rsidRDefault="00580D2A" w:rsidP="00580D2A">
            <w:pPr>
              <w:contextualSpacing/>
            </w:pPr>
          </w:p>
          <w:p w:rsidR="00580D2A" w:rsidRPr="00580D2A" w:rsidRDefault="00580D2A" w:rsidP="00580D2A">
            <w:pPr>
              <w:contextualSpacing/>
            </w:pPr>
          </w:p>
          <w:p w:rsidR="00580D2A" w:rsidRPr="00580D2A" w:rsidRDefault="00580D2A" w:rsidP="00580D2A">
            <w:pPr>
              <w:contextualSpacing/>
            </w:pPr>
          </w:p>
          <w:p w:rsidR="00580D2A" w:rsidRPr="00580D2A" w:rsidRDefault="00580D2A" w:rsidP="00580D2A">
            <w:pPr>
              <w:contextualSpacing/>
            </w:pPr>
          </w:p>
          <w:p w:rsidR="00580D2A" w:rsidRPr="00580D2A" w:rsidRDefault="00580D2A" w:rsidP="00580D2A">
            <w:pPr>
              <w:contextualSpacing/>
            </w:pPr>
          </w:p>
          <w:p w:rsidR="00580D2A" w:rsidRPr="00580D2A" w:rsidRDefault="00580D2A" w:rsidP="00580D2A">
            <w:pPr>
              <w:contextualSpacing/>
            </w:pPr>
          </w:p>
          <w:p w:rsidR="00580D2A" w:rsidRPr="00580D2A" w:rsidRDefault="00580D2A" w:rsidP="00580D2A">
            <w:pPr>
              <w:contextualSpacing/>
            </w:pPr>
          </w:p>
          <w:p w:rsidR="00580D2A" w:rsidRPr="00580D2A" w:rsidRDefault="00580D2A" w:rsidP="00580D2A">
            <w:pPr>
              <w:contextualSpacing/>
            </w:pPr>
          </w:p>
          <w:p w:rsidR="00580D2A" w:rsidRPr="00580D2A" w:rsidRDefault="00580D2A" w:rsidP="00580D2A">
            <w:pPr>
              <w:contextualSpacing/>
            </w:pPr>
          </w:p>
          <w:p w:rsidR="00580D2A" w:rsidRPr="00580D2A" w:rsidRDefault="00580D2A" w:rsidP="00580D2A">
            <w:pPr>
              <w:contextualSpacing/>
            </w:pPr>
          </w:p>
          <w:p w:rsidR="00580D2A" w:rsidRPr="00580D2A" w:rsidRDefault="00580D2A" w:rsidP="00580D2A">
            <w:pPr>
              <w:contextualSpacing/>
            </w:pPr>
          </w:p>
          <w:p w:rsidR="00580D2A" w:rsidRPr="00580D2A" w:rsidRDefault="00580D2A" w:rsidP="00580D2A">
            <w:pPr>
              <w:contextualSpacing/>
            </w:pPr>
          </w:p>
          <w:p w:rsidR="00580D2A" w:rsidRPr="00580D2A" w:rsidRDefault="00580D2A" w:rsidP="00580D2A">
            <w:pPr>
              <w:contextualSpacing/>
            </w:pPr>
          </w:p>
          <w:p w:rsidR="00580D2A" w:rsidRPr="00580D2A" w:rsidRDefault="00580D2A" w:rsidP="00580D2A">
            <w:pPr>
              <w:contextualSpacing/>
            </w:pPr>
          </w:p>
          <w:p w:rsidR="00580D2A" w:rsidRPr="00580D2A" w:rsidRDefault="00580D2A" w:rsidP="00580D2A">
            <w:pPr>
              <w:contextualSpacing/>
            </w:pPr>
          </w:p>
          <w:p w:rsidR="00580D2A" w:rsidRPr="00580D2A" w:rsidRDefault="00580D2A" w:rsidP="00580D2A">
            <w:pPr>
              <w:contextualSpacing/>
            </w:pPr>
          </w:p>
          <w:p w:rsidR="00580D2A" w:rsidRPr="00580D2A" w:rsidRDefault="00580D2A" w:rsidP="00580D2A">
            <w:pPr>
              <w:contextualSpacing/>
            </w:pPr>
          </w:p>
          <w:p w:rsidR="00580D2A" w:rsidRPr="00580D2A" w:rsidRDefault="00580D2A" w:rsidP="00580D2A">
            <w:pPr>
              <w:contextualSpacing/>
            </w:pPr>
          </w:p>
          <w:p w:rsidR="00580D2A" w:rsidRPr="00580D2A" w:rsidRDefault="00580D2A" w:rsidP="00580D2A">
            <w:pPr>
              <w:contextualSpacing/>
            </w:pPr>
          </w:p>
          <w:p w:rsidR="00580D2A" w:rsidRPr="00580D2A" w:rsidRDefault="00580D2A" w:rsidP="00580D2A">
            <w:pPr>
              <w:contextualSpacing/>
            </w:pPr>
          </w:p>
          <w:p w:rsidR="00580D2A" w:rsidRPr="00580D2A" w:rsidRDefault="00580D2A" w:rsidP="00580D2A">
            <w:pPr>
              <w:contextualSpacing/>
            </w:pPr>
          </w:p>
          <w:p w:rsidR="00580D2A" w:rsidRPr="00580D2A" w:rsidRDefault="00580D2A" w:rsidP="00580D2A">
            <w:pPr>
              <w:contextualSpacing/>
            </w:pPr>
          </w:p>
          <w:p w:rsidR="00580D2A" w:rsidRPr="00580D2A" w:rsidRDefault="00580D2A" w:rsidP="00580D2A">
            <w:pPr>
              <w:contextualSpacing/>
            </w:pPr>
          </w:p>
        </w:tc>
      </w:tr>
    </w:tbl>
    <w:p w:rsidR="00580D2A" w:rsidRPr="00580D2A" w:rsidRDefault="00580D2A" w:rsidP="00580D2A">
      <w:pPr>
        <w:ind w:left="720"/>
        <w:contextualSpacing/>
        <w:rPr>
          <w:rFonts w:ascii="Calibri" w:eastAsia="Calibri" w:hAnsi="Calibri" w:cs="Times New Roman"/>
        </w:rPr>
      </w:pPr>
    </w:p>
    <w:p w:rsidR="00580D2A" w:rsidRPr="00580D2A" w:rsidRDefault="00580D2A" w:rsidP="00580D2A">
      <w:pPr>
        <w:ind w:left="720"/>
        <w:contextualSpacing/>
        <w:rPr>
          <w:rFonts w:ascii="Calibri" w:eastAsia="Calibri" w:hAnsi="Calibri" w:cs="Times New Roman"/>
        </w:rPr>
      </w:pPr>
      <w:proofErr w:type="gramStart"/>
      <w:r w:rsidRPr="00580D2A">
        <w:rPr>
          <w:rFonts w:ascii="Calibri" w:eastAsia="Calibri" w:hAnsi="Calibri" w:cs="Times New Roman"/>
        </w:rPr>
        <w:t>Signed:</w:t>
      </w:r>
      <w:proofErr w:type="gramEnd"/>
      <w:r w:rsidRPr="00580D2A">
        <w:rPr>
          <w:rFonts w:ascii="Calibri" w:eastAsia="Calibri" w:hAnsi="Calibri" w:cs="Times New Roman"/>
        </w:rPr>
        <w:t>_____________________________________(Relevant Teacher) Date:____________</w:t>
      </w:r>
    </w:p>
    <w:p w:rsidR="00580D2A" w:rsidRDefault="00580D2A" w:rsidP="00580D2A">
      <w:pPr>
        <w:ind w:left="720"/>
        <w:contextualSpacing/>
        <w:rPr>
          <w:rFonts w:ascii="Calibri" w:eastAsia="Calibri" w:hAnsi="Calibri" w:cs="Times New Roman"/>
        </w:rPr>
      </w:pPr>
    </w:p>
    <w:p w:rsidR="00580D2A" w:rsidRPr="00580D2A" w:rsidRDefault="00580D2A" w:rsidP="00580D2A">
      <w:pPr>
        <w:ind w:left="720"/>
        <w:contextualSpacing/>
        <w:rPr>
          <w:rFonts w:ascii="Calibri" w:eastAsia="Calibri" w:hAnsi="Calibri" w:cs="Times New Roman"/>
        </w:rPr>
      </w:pPr>
    </w:p>
    <w:p w:rsidR="00580D2A" w:rsidRDefault="00580D2A" w:rsidP="00580D2A">
      <w:pPr>
        <w:rPr>
          <w:rFonts w:ascii="Calibri" w:eastAsia="Calibri" w:hAnsi="Calibri" w:cs="Times New Roman"/>
        </w:rPr>
      </w:pPr>
      <w:r>
        <w:rPr>
          <w:rFonts w:ascii="Calibri" w:eastAsia="Calibri" w:hAnsi="Calibri" w:cs="Times New Roman"/>
        </w:rPr>
        <w:t xml:space="preserve">               </w:t>
      </w:r>
      <w:r w:rsidRPr="00580D2A">
        <w:rPr>
          <w:rFonts w:ascii="Calibri" w:eastAsia="Calibri" w:hAnsi="Calibri" w:cs="Times New Roman"/>
        </w:rPr>
        <w:t>Date submitted to Principal/Deputy Principal</w:t>
      </w:r>
      <w:proofErr w:type="gramStart"/>
      <w:r w:rsidRPr="00580D2A">
        <w:rPr>
          <w:rFonts w:ascii="Calibri" w:eastAsia="Calibri" w:hAnsi="Calibri" w:cs="Times New Roman"/>
        </w:rPr>
        <w:t>:_</w:t>
      </w:r>
      <w:proofErr w:type="gramEnd"/>
      <w:r w:rsidRPr="00580D2A">
        <w:rPr>
          <w:rFonts w:ascii="Calibri" w:eastAsia="Calibri" w:hAnsi="Calibri" w:cs="Times New Roman"/>
        </w:rPr>
        <w:t>___________</w:t>
      </w:r>
    </w:p>
    <w:p w:rsidR="00580D2A" w:rsidRPr="00580D2A" w:rsidRDefault="00580D2A" w:rsidP="00580D2A">
      <w:pPr>
        <w:rPr>
          <w:rFonts w:ascii="Calibri" w:eastAsia="Calibri" w:hAnsi="Calibri" w:cs="Times New Roman"/>
        </w:rPr>
      </w:pPr>
    </w:p>
    <w:p w:rsidR="00E7791D" w:rsidRDefault="00E7791D" w:rsidP="0034430D">
      <w:pPr>
        <w:spacing w:after="0" w:line="240" w:lineRule="auto"/>
        <w:rPr>
          <w:rFonts w:ascii="Times New Roman" w:eastAsia="Tw Cen MT" w:hAnsi="Times New Roman" w:cs="Times New Roman"/>
          <w:b/>
          <w:caps/>
          <w:spacing w:val="20"/>
          <w:sz w:val="32"/>
          <w:szCs w:val="32"/>
          <w:lang w:val="en-US" w:eastAsia="ja-JP"/>
        </w:rPr>
      </w:pPr>
      <w:r w:rsidRPr="00E7791D">
        <w:rPr>
          <w:rFonts w:ascii="Times New Roman" w:eastAsia="Tw Cen MT" w:hAnsi="Times New Roman" w:cs="Times New Roman"/>
          <w:b/>
          <w:caps/>
          <w:spacing w:val="20"/>
          <w:sz w:val="32"/>
          <w:szCs w:val="32"/>
          <w:lang w:val="en-US" w:eastAsia="ja-JP"/>
        </w:rPr>
        <w:t>Policy Approval/Ratification</w:t>
      </w:r>
    </w:p>
    <w:p w:rsidR="0034430D" w:rsidRDefault="0034430D" w:rsidP="0034430D">
      <w:pPr>
        <w:spacing w:after="0" w:line="240" w:lineRule="auto"/>
        <w:rPr>
          <w:rFonts w:ascii="Times New Roman" w:eastAsia="Tw Cen MT" w:hAnsi="Times New Roman" w:cs="Times New Roman"/>
          <w:b/>
          <w:caps/>
          <w:spacing w:val="20"/>
          <w:sz w:val="32"/>
          <w:szCs w:val="32"/>
          <w:lang w:val="en-US" w:eastAsia="ja-JP"/>
        </w:rPr>
      </w:pPr>
    </w:p>
    <w:p w:rsidR="0034430D" w:rsidRDefault="0034430D" w:rsidP="0034430D">
      <w:pPr>
        <w:spacing w:after="0" w:line="240" w:lineRule="auto"/>
        <w:rPr>
          <w:rFonts w:ascii="Times New Roman" w:eastAsia="Tw Cen MT" w:hAnsi="Times New Roman" w:cs="Times New Roman"/>
          <w:b/>
          <w:caps/>
          <w:spacing w:val="20"/>
          <w:sz w:val="32"/>
          <w:szCs w:val="32"/>
          <w:lang w:val="en-US" w:eastAsia="ja-JP"/>
        </w:rPr>
      </w:pPr>
    </w:p>
    <w:p w:rsidR="0034430D" w:rsidRPr="00E7791D" w:rsidRDefault="0034430D" w:rsidP="0034430D">
      <w:pPr>
        <w:spacing w:after="0" w:line="240" w:lineRule="auto"/>
        <w:rPr>
          <w:rFonts w:ascii="Tw Cen MT" w:eastAsia="Tw Cen MT" w:hAnsi="Tw Cen MT" w:cs="Times New Roman"/>
          <w:b/>
          <w:caps/>
          <w:spacing w:val="20"/>
          <w:sz w:val="32"/>
          <w:szCs w:val="32"/>
          <w:lang w:val="en-US" w:eastAsia="ja-JP"/>
        </w:rPr>
      </w:pPr>
    </w:p>
    <w:p w:rsidR="00E7791D" w:rsidRPr="00E7791D" w:rsidRDefault="00D554EE" w:rsidP="00E7791D">
      <w:pPr>
        <w:spacing w:after="180" w:line="240" w:lineRule="auto"/>
        <w:jc w:val="both"/>
        <w:rPr>
          <w:rFonts w:ascii="Tw Cen MT" w:eastAsia="Tw Cen MT" w:hAnsi="Tw Cen MT" w:cs="Times New Roman"/>
          <w:sz w:val="24"/>
          <w:szCs w:val="24"/>
          <w:lang w:eastAsia="ja-JP"/>
        </w:rPr>
      </w:pPr>
      <w:r>
        <w:rPr>
          <w:rFonts w:ascii="Times New Roman" w:eastAsia="Tw Cen MT" w:hAnsi="Times New Roman" w:cs="Times New Roman"/>
          <w:sz w:val="23"/>
          <w:szCs w:val="20"/>
          <w:lang w:val="en-US" w:eastAsia="ja-JP"/>
        </w:rPr>
        <w:t>This Reviewed Code of General Behaviour</w:t>
      </w:r>
      <w:r w:rsidR="00E7791D" w:rsidRPr="00E7791D">
        <w:rPr>
          <w:rFonts w:ascii="Times New Roman" w:eastAsia="Tw Cen MT" w:hAnsi="Times New Roman" w:cs="Times New Roman"/>
          <w:sz w:val="23"/>
          <w:szCs w:val="20"/>
          <w:lang w:val="en-US" w:eastAsia="ja-JP"/>
        </w:rPr>
        <w:t xml:space="preserve"> was ratified by</w:t>
      </w:r>
      <w:r w:rsidR="00E7791D" w:rsidRPr="00E7791D">
        <w:rPr>
          <w:rFonts w:ascii="Tw Cen MT" w:eastAsia="Tw Cen MT" w:hAnsi="Tw Cen MT" w:cs="Times New Roman"/>
          <w:sz w:val="23"/>
          <w:szCs w:val="20"/>
          <w:lang w:val="en-US" w:eastAsia="ja-JP"/>
        </w:rPr>
        <w:t xml:space="preserve"> </w:t>
      </w:r>
      <w:r w:rsidR="00E7791D" w:rsidRPr="00E7791D">
        <w:rPr>
          <w:rFonts w:ascii="Times New Roman" w:eastAsia="Tw Cen MT" w:hAnsi="Times New Roman" w:cs="Times New Roman"/>
          <w:sz w:val="24"/>
          <w:szCs w:val="24"/>
          <w:lang w:eastAsia="ja-JP"/>
        </w:rPr>
        <w:t xml:space="preserve">Board of Management of Moyderwell Mercy Primary School at its meeting held on: </w:t>
      </w:r>
    </w:p>
    <w:p w:rsidR="00E7791D" w:rsidRDefault="00E7791D" w:rsidP="00E7791D">
      <w:pPr>
        <w:spacing w:after="180" w:line="240" w:lineRule="auto"/>
        <w:jc w:val="both"/>
        <w:rPr>
          <w:rFonts w:ascii="Times New Roman" w:eastAsia="Tw Cen MT" w:hAnsi="Times New Roman" w:cs="Times New Roman"/>
          <w:sz w:val="24"/>
          <w:szCs w:val="24"/>
          <w:lang w:eastAsia="ja-JP"/>
        </w:rPr>
      </w:pPr>
    </w:p>
    <w:p w:rsidR="00D554EE" w:rsidRPr="00E7791D" w:rsidRDefault="00D554EE" w:rsidP="00E7791D">
      <w:pPr>
        <w:spacing w:after="180" w:line="240" w:lineRule="auto"/>
        <w:jc w:val="both"/>
        <w:rPr>
          <w:rFonts w:ascii="Times New Roman" w:eastAsia="Tw Cen MT" w:hAnsi="Times New Roman" w:cs="Times New Roman"/>
          <w:sz w:val="24"/>
          <w:szCs w:val="24"/>
          <w:lang w:eastAsia="ja-JP"/>
        </w:rPr>
      </w:pPr>
    </w:p>
    <w:p w:rsidR="00E7791D" w:rsidRPr="00E7791D" w:rsidRDefault="00E7791D" w:rsidP="00E7791D">
      <w:pPr>
        <w:spacing w:after="180" w:line="240" w:lineRule="auto"/>
        <w:jc w:val="both"/>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Date:</w:t>
      </w:r>
      <w:r w:rsidRPr="00E7791D">
        <w:rPr>
          <w:rFonts w:ascii="Times New Roman" w:eastAsia="Tw Cen MT" w:hAnsi="Times New Roman" w:cs="Times New Roman"/>
          <w:sz w:val="24"/>
          <w:szCs w:val="24"/>
          <w:lang w:eastAsia="ja-JP"/>
        </w:rPr>
        <w:tab/>
      </w:r>
      <w:r w:rsidRPr="00E7791D">
        <w:rPr>
          <w:rFonts w:ascii="Times New Roman" w:eastAsia="Tw Cen MT" w:hAnsi="Times New Roman" w:cs="Times New Roman"/>
          <w:sz w:val="24"/>
          <w:szCs w:val="24"/>
          <w:lang w:eastAsia="ja-JP"/>
        </w:rPr>
        <w:tab/>
      </w:r>
      <w:r w:rsidRPr="00E7791D">
        <w:rPr>
          <w:rFonts w:ascii="Times New Roman" w:eastAsia="Tw Cen MT" w:hAnsi="Times New Roman" w:cs="Times New Roman"/>
          <w:i/>
          <w:sz w:val="24"/>
          <w:szCs w:val="24"/>
          <w:lang w:eastAsia="ja-JP"/>
        </w:rPr>
        <w:t>______________________</w:t>
      </w:r>
      <w:r w:rsidRPr="00E7791D">
        <w:rPr>
          <w:rFonts w:ascii="Times New Roman" w:eastAsia="Tw Cen MT" w:hAnsi="Times New Roman" w:cs="Times New Roman"/>
          <w:sz w:val="24"/>
          <w:szCs w:val="24"/>
          <w:lang w:eastAsia="ja-JP"/>
        </w:rPr>
        <w:t>__</w:t>
      </w:r>
      <w:r w:rsidRPr="00E7791D">
        <w:rPr>
          <w:rFonts w:ascii="Times New Roman" w:eastAsia="Tw Cen MT" w:hAnsi="Times New Roman" w:cs="Times New Roman"/>
          <w:i/>
          <w:sz w:val="24"/>
          <w:szCs w:val="24"/>
          <w:lang w:eastAsia="ja-JP"/>
        </w:rPr>
        <w:t>__________</w:t>
      </w:r>
    </w:p>
    <w:p w:rsidR="00E7791D" w:rsidRPr="00E7791D" w:rsidRDefault="00E7791D" w:rsidP="00E7791D">
      <w:pPr>
        <w:spacing w:after="180" w:line="240" w:lineRule="auto"/>
        <w:jc w:val="both"/>
        <w:rPr>
          <w:rFonts w:ascii="Times New Roman" w:eastAsia="Tw Cen MT" w:hAnsi="Times New Roman" w:cs="Times New Roman"/>
          <w:sz w:val="24"/>
          <w:szCs w:val="24"/>
          <w:lang w:eastAsia="ja-JP"/>
        </w:rPr>
      </w:pPr>
    </w:p>
    <w:p w:rsidR="00DA5202" w:rsidRDefault="00E7791D" w:rsidP="00E7791D">
      <w:pPr>
        <w:spacing w:after="180" w:line="240" w:lineRule="auto"/>
        <w:jc w:val="both"/>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 xml:space="preserve">Signed: </w:t>
      </w:r>
      <w:r w:rsidRPr="00E7791D">
        <w:rPr>
          <w:rFonts w:ascii="Times New Roman" w:eastAsia="Tw Cen MT" w:hAnsi="Times New Roman" w:cs="Times New Roman"/>
          <w:sz w:val="24"/>
          <w:szCs w:val="24"/>
          <w:lang w:eastAsia="ja-JP"/>
        </w:rPr>
        <w:tab/>
        <w:t>_____</w:t>
      </w:r>
      <w:r w:rsidR="00DA5202">
        <w:rPr>
          <w:rFonts w:ascii="Times New Roman" w:eastAsia="Tw Cen MT" w:hAnsi="Times New Roman" w:cs="Times New Roman"/>
          <w:sz w:val="24"/>
          <w:szCs w:val="24"/>
          <w:lang w:eastAsia="ja-JP"/>
        </w:rPr>
        <w:t xml:space="preserve">_____________________________ </w:t>
      </w:r>
    </w:p>
    <w:p w:rsidR="00E7791D" w:rsidRPr="00E7791D" w:rsidRDefault="00E7791D" w:rsidP="00DA5202">
      <w:pPr>
        <w:spacing w:after="180" w:line="240" w:lineRule="auto"/>
        <w:ind w:left="720" w:firstLine="720"/>
        <w:jc w:val="both"/>
        <w:rPr>
          <w:rFonts w:ascii="Times New Roman" w:eastAsia="Tw Cen MT" w:hAnsi="Times New Roman" w:cs="Times New Roman"/>
          <w:sz w:val="24"/>
          <w:szCs w:val="24"/>
          <w:lang w:eastAsia="ja-JP"/>
        </w:rPr>
      </w:pPr>
      <w:r w:rsidRPr="00E7791D">
        <w:rPr>
          <w:rFonts w:ascii="Times New Roman" w:eastAsia="Tw Cen MT" w:hAnsi="Times New Roman" w:cs="Times New Roman"/>
          <w:sz w:val="24"/>
          <w:szCs w:val="24"/>
          <w:lang w:eastAsia="ja-JP"/>
        </w:rPr>
        <w:t>Chairperson,</w:t>
      </w:r>
      <w:r w:rsidR="00DA5202">
        <w:rPr>
          <w:rFonts w:ascii="Times New Roman" w:eastAsia="Tw Cen MT" w:hAnsi="Times New Roman" w:cs="Times New Roman"/>
          <w:sz w:val="24"/>
          <w:szCs w:val="24"/>
          <w:lang w:eastAsia="ja-JP"/>
        </w:rPr>
        <w:t xml:space="preserve"> </w:t>
      </w:r>
      <w:r w:rsidRPr="00E7791D">
        <w:rPr>
          <w:rFonts w:ascii="Times New Roman" w:eastAsia="Tw Cen MT" w:hAnsi="Times New Roman" w:cs="Times New Roman"/>
          <w:sz w:val="24"/>
          <w:szCs w:val="24"/>
          <w:lang w:eastAsia="ja-JP"/>
        </w:rPr>
        <w:t>Board</w:t>
      </w:r>
      <w:r w:rsidR="00DA5202">
        <w:rPr>
          <w:rFonts w:ascii="Times New Roman" w:eastAsia="Tw Cen MT" w:hAnsi="Times New Roman" w:cs="Times New Roman"/>
          <w:sz w:val="24"/>
          <w:szCs w:val="24"/>
          <w:lang w:eastAsia="ja-JP"/>
        </w:rPr>
        <w:t xml:space="preserve"> </w:t>
      </w:r>
      <w:r w:rsidRPr="00E7791D">
        <w:rPr>
          <w:rFonts w:ascii="Times New Roman" w:eastAsia="Tw Cen MT" w:hAnsi="Times New Roman" w:cs="Times New Roman"/>
          <w:sz w:val="24"/>
          <w:szCs w:val="24"/>
          <w:lang w:eastAsia="ja-JP"/>
        </w:rPr>
        <w:t xml:space="preserve">of </w:t>
      </w:r>
      <w:r w:rsidR="00DA5202">
        <w:rPr>
          <w:rFonts w:ascii="Times New Roman" w:eastAsia="Tw Cen MT" w:hAnsi="Times New Roman" w:cs="Times New Roman"/>
          <w:sz w:val="24"/>
          <w:szCs w:val="24"/>
          <w:lang w:eastAsia="ja-JP"/>
        </w:rPr>
        <w:t>M</w:t>
      </w:r>
      <w:r w:rsidRPr="00E7791D">
        <w:rPr>
          <w:rFonts w:ascii="Times New Roman" w:eastAsia="Tw Cen MT" w:hAnsi="Times New Roman" w:cs="Times New Roman"/>
          <w:sz w:val="24"/>
          <w:szCs w:val="24"/>
          <w:lang w:eastAsia="ja-JP"/>
        </w:rPr>
        <w:t>anagement</w:t>
      </w:r>
    </w:p>
    <w:p w:rsidR="00E7791D" w:rsidRPr="00E7791D" w:rsidRDefault="00E7791D" w:rsidP="00E7791D">
      <w:pPr>
        <w:spacing w:after="180" w:line="25" w:lineRule="atLeast"/>
        <w:jc w:val="both"/>
        <w:rPr>
          <w:rFonts w:ascii="Tw Cen MT" w:eastAsia="Tw Cen MT" w:hAnsi="Tw Cen MT" w:cs="Times New Roman"/>
          <w:szCs w:val="20"/>
          <w:lang w:val="en-US" w:eastAsia="ja-JP"/>
        </w:rPr>
      </w:pPr>
    </w:p>
    <w:p w:rsidR="00E7791D" w:rsidRPr="00E7791D" w:rsidRDefault="00E7791D" w:rsidP="00E7791D">
      <w:pPr>
        <w:spacing w:after="180" w:line="25" w:lineRule="atLeast"/>
        <w:jc w:val="both"/>
        <w:rPr>
          <w:rFonts w:ascii="Tw Cen MT" w:eastAsia="Tw Cen MT" w:hAnsi="Tw Cen MT" w:cs="Times New Roman"/>
          <w:sz w:val="23"/>
          <w:szCs w:val="20"/>
          <w:lang w:val="en-US" w:eastAsia="ja-JP"/>
        </w:rPr>
      </w:pPr>
    </w:p>
    <w:p w:rsidR="00E7791D" w:rsidRPr="00E7791D" w:rsidRDefault="00E7791D" w:rsidP="00E7791D">
      <w:pPr>
        <w:spacing w:after="180" w:line="25" w:lineRule="atLeast"/>
        <w:jc w:val="both"/>
        <w:rPr>
          <w:rFonts w:ascii="Tw Cen MT" w:eastAsia="Tw Cen MT" w:hAnsi="Tw Cen MT" w:cs="Times New Roman"/>
          <w:sz w:val="23"/>
          <w:szCs w:val="20"/>
          <w:lang w:val="en-US" w:eastAsia="ja-JP"/>
        </w:rPr>
      </w:pPr>
    </w:p>
    <w:p w:rsidR="00E7791D" w:rsidRDefault="00E7791D" w:rsidP="00E7791D">
      <w:pPr>
        <w:spacing w:after="180" w:line="25" w:lineRule="atLeast"/>
        <w:jc w:val="both"/>
        <w:rPr>
          <w:rFonts w:ascii="Times New Roman" w:eastAsia="Tw Cen MT" w:hAnsi="Times New Roman" w:cs="Times New Roman"/>
          <w:sz w:val="24"/>
          <w:szCs w:val="24"/>
          <w:lang w:val="en-US" w:eastAsia="ja-JP"/>
        </w:rPr>
      </w:pPr>
      <w:r w:rsidRPr="00E7791D">
        <w:rPr>
          <w:rFonts w:ascii="Times New Roman" w:eastAsia="Tw Cen MT" w:hAnsi="Times New Roman" w:cs="Times New Roman"/>
          <w:sz w:val="24"/>
          <w:szCs w:val="24"/>
          <w:lang w:val="en-US" w:eastAsia="ja-JP"/>
        </w:rPr>
        <w:t xml:space="preserve">The contents of this policy have been approved </w:t>
      </w:r>
      <w:r w:rsidR="00D554EE">
        <w:rPr>
          <w:rFonts w:ascii="Times New Roman" w:eastAsia="Tw Cen MT" w:hAnsi="Times New Roman" w:cs="Times New Roman"/>
          <w:sz w:val="24"/>
          <w:szCs w:val="24"/>
          <w:lang w:val="en-US" w:eastAsia="ja-JP"/>
        </w:rPr>
        <w:t xml:space="preserve">since 2012 </w:t>
      </w:r>
      <w:r w:rsidRPr="00E7791D">
        <w:rPr>
          <w:rFonts w:ascii="Times New Roman" w:eastAsia="Tw Cen MT" w:hAnsi="Times New Roman" w:cs="Times New Roman"/>
          <w:sz w:val="24"/>
          <w:szCs w:val="24"/>
          <w:lang w:val="en-US" w:eastAsia="ja-JP"/>
        </w:rPr>
        <w:t>by St. Senan’s Education Office, acting on behalf of the Patron.</w:t>
      </w:r>
    </w:p>
    <w:p w:rsidR="003526B1" w:rsidRDefault="003526B1" w:rsidP="00E7791D">
      <w:pPr>
        <w:spacing w:after="180" w:line="25" w:lineRule="atLeast"/>
        <w:jc w:val="both"/>
        <w:rPr>
          <w:rFonts w:ascii="Times New Roman" w:eastAsia="Tw Cen MT" w:hAnsi="Times New Roman" w:cs="Times New Roman"/>
          <w:sz w:val="24"/>
          <w:szCs w:val="24"/>
          <w:lang w:val="en-US" w:eastAsia="ja-JP"/>
        </w:rPr>
      </w:pPr>
    </w:p>
    <w:p w:rsidR="003526B1" w:rsidRDefault="003526B1" w:rsidP="00E7791D">
      <w:pPr>
        <w:spacing w:after="180" w:line="25" w:lineRule="atLeast"/>
        <w:jc w:val="both"/>
        <w:rPr>
          <w:rFonts w:ascii="Times New Roman" w:eastAsia="Tw Cen MT" w:hAnsi="Times New Roman" w:cs="Times New Roman"/>
          <w:sz w:val="24"/>
          <w:szCs w:val="24"/>
          <w:lang w:val="en-US" w:eastAsia="ja-JP"/>
        </w:rPr>
      </w:pPr>
    </w:p>
    <w:p w:rsidR="003526B1" w:rsidRDefault="00283CB5" w:rsidP="00E7791D">
      <w:pPr>
        <w:spacing w:after="180" w:line="25" w:lineRule="atLeast"/>
        <w:jc w:val="both"/>
        <w:rPr>
          <w:rFonts w:ascii="Times New Roman" w:eastAsia="Tw Cen MT" w:hAnsi="Times New Roman" w:cs="Times New Roman"/>
          <w:sz w:val="24"/>
          <w:szCs w:val="24"/>
          <w:lang w:val="en-US" w:eastAsia="ja-JP"/>
        </w:rPr>
      </w:pPr>
      <w:r>
        <w:rPr>
          <w:rFonts w:ascii="Times New Roman" w:eastAsia="Tw Cen MT" w:hAnsi="Times New Roman" w:cs="Times New Roman"/>
          <w:sz w:val="24"/>
          <w:szCs w:val="24"/>
          <w:lang w:val="en-US" w:eastAsia="ja-JP"/>
        </w:rPr>
        <w:t>Reviewed in January 2017</w:t>
      </w:r>
    </w:p>
    <w:p w:rsidR="003526B1" w:rsidRPr="00E7791D" w:rsidRDefault="00283CB5" w:rsidP="00E7791D">
      <w:pPr>
        <w:spacing w:after="180" w:line="25" w:lineRule="atLeast"/>
        <w:jc w:val="both"/>
        <w:rPr>
          <w:rFonts w:ascii="Times New Roman" w:eastAsia="Tw Cen MT" w:hAnsi="Times New Roman" w:cs="Times New Roman"/>
          <w:sz w:val="24"/>
          <w:szCs w:val="24"/>
          <w:lang w:val="en-US" w:eastAsia="ja-JP"/>
        </w:rPr>
      </w:pPr>
      <w:r>
        <w:rPr>
          <w:rFonts w:ascii="Times New Roman" w:eastAsia="Tw Cen MT" w:hAnsi="Times New Roman" w:cs="Times New Roman"/>
          <w:sz w:val="24"/>
          <w:szCs w:val="24"/>
          <w:lang w:val="en-US" w:eastAsia="ja-JP"/>
        </w:rPr>
        <w:t>Next Review January 2019</w:t>
      </w:r>
    </w:p>
    <w:p w:rsidR="00E7791D" w:rsidRPr="00E7791D" w:rsidRDefault="00E7791D" w:rsidP="00E7791D">
      <w:pPr>
        <w:spacing w:after="180" w:line="25" w:lineRule="atLeast"/>
        <w:jc w:val="both"/>
        <w:rPr>
          <w:rFonts w:ascii="Times New Roman" w:eastAsia="Tw Cen MT" w:hAnsi="Times New Roman" w:cs="Times New Roman"/>
          <w:sz w:val="24"/>
          <w:szCs w:val="24"/>
          <w:lang w:val="en-US" w:eastAsia="ja-JP"/>
        </w:rPr>
      </w:pPr>
    </w:p>
    <w:p w:rsidR="00E7791D" w:rsidRPr="00E7791D" w:rsidRDefault="00E118B7" w:rsidP="00E7791D">
      <w:pPr>
        <w:spacing w:after="180" w:line="25" w:lineRule="atLeast"/>
        <w:jc w:val="both"/>
        <w:rPr>
          <w:rFonts w:ascii="Tw Cen MT" w:eastAsia="Tw Cen MT" w:hAnsi="Tw Cen MT" w:cs="Times New Roman"/>
          <w:sz w:val="18"/>
          <w:szCs w:val="18"/>
          <w:lang w:val="en-US" w:eastAsia="ja-JP"/>
        </w:rPr>
      </w:pPr>
      <w:r>
        <w:rPr>
          <w:rFonts w:ascii="Tw Cen MT" w:eastAsia="Tw Cen MT" w:hAnsi="Tw Cen MT" w:cs="Times New Roman"/>
          <w:noProof/>
          <w:sz w:val="23"/>
          <w:szCs w:val="20"/>
          <w:lang w:eastAsia="en-IE"/>
        </w:rPr>
        <w:pict>
          <v:oval id="Oval 6" o:spid="_x0000_s1026" style="position:absolute;left:0;text-align:left;margin-left:413.4pt;margin-top:2.45pt;width:75pt;height:8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" strokecolor="#bfbfbf">
            <v:textbox>
              <w:txbxContent>
                <w:p w:rsidR="003C0A11" w:rsidRDefault="003C0A11" w:rsidP="00E7791D">
                  <w:pPr>
                    <w:rPr>
                      <w:sz w:val="10"/>
                      <w:szCs w:val="10"/>
                    </w:rPr>
                  </w:pPr>
                </w:p>
                <w:p w:rsidR="003C0A11" w:rsidRDefault="003C0A11" w:rsidP="00E7791D">
                  <w:pPr>
                    <w:jc w:val="center"/>
                    <w:rPr>
                      <w:i/>
                      <w:color w:val="BFBFBF"/>
                      <w:szCs w:val="20"/>
                    </w:rPr>
                  </w:pPr>
                  <w:r>
                    <w:rPr>
                      <w:i/>
                      <w:color w:val="BFBFBF"/>
                    </w:rPr>
                    <w:t>Official Stamp</w:t>
                  </w:r>
                </w:p>
              </w:txbxContent>
            </v:textbox>
          </v:oval>
        </w:pict>
      </w:r>
    </w:p>
    <w:p w:rsidR="00E7791D" w:rsidRPr="00E7791D" w:rsidRDefault="00E7791D" w:rsidP="00E7791D">
      <w:pPr>
        <w:spacing w:after="180" w:line="25" w:lineRule="atLeast"/>
        <w:jc w:val="both"/>
        <w:rPr>
          <w:rFonts w:ascii="Tw Cen MT" w:eastAsia="Tw Cen MT" w:hAnsi="Tw Cen MT" w:cs="Times New Roman"/>
          <w:sz w:val="18"/>
          <w:szCs w:val="18"/>
          <w:lang w:val="en-US" w:eastAsia="ja-JP"/>
        </w:rPr>
      </w:pPr>
    </w:p>
    <w:p w:rsidR="00E7791D" w:rsidRPr="00E7791D" w:rsidRDefault="00E7791D" w:rsidP="00E7791D">
      <w:pPr>
        <w:spacing w:after="180" w:line="25" w:lineRule="atLeast"/>
        <w:jc w:val="both"/>
        <w:rPr>
          <w:rFonts w:ascii="Tw Cen MT" w:eastAsia="Tw Cen MT" w:hAnsi="Tw Cen MT" w:cs="Times New Roman"/>
          <w:sz w:val="18"/>
          <w:szCs w:val="18"/>
          <w:lang w:val="en-US" w:eastAsia="ja-JP"/>
        </w:rPr>
      </w:pPr>
    </w:p>
    <w:sectPr w:rsidR="00E7791D" w:rsidRPr="00E7791D" w:rsidSect="00F041D3">
      <w:footerReference w:type="default" r:id="rId8"/>
      <w:pgSz w:w="11906" w:h="16838"/>
      <w:pgMar w:top="1134" w:right="1440" w:bottom="567"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1164" w:rsidRDefault="000D1164" w:rsidP="00D62AE7">
      <w:pPr>
        <w:spacing w:after="0" w:line="240" w:lineRule="auto"/>
      </w:pPr>
      <w:r>
        <w:separator/>
      </w:r>
    </w:p>
  </w:endnote>
  <w:endnote w:type="continuationSeparator" w:id="0">
    <w:p w:rsidR="000D1164" w:rsidRDefault="000D1164" w:rsidP="00D62A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w Cen MT">
    <w:panose1 w:val="020B0602020104020603"/>
    <w:charset w:val="00"/>
    <w:family w:val="swiss"/>
    <w:pitch w:val="variable"/>
    <w:sig w:usb0="00000007" w:usb1="00000000" w:usb2="00000000" w:usb3="00000000" w:csb0="00000003"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1929727"/>
      <w:docPartObj>
        <w:docPartGallery w:val="Page Numbers (Bottom of Page)"/>
        <w:docPartUnique/>
      </w:docPartObj>
    </w:sdtPr>
    <w:sdtEndPr>
      <w:rPr>
        <w:noProof/>
      </w:rPr>
    </w:sdtEndPr>
    <w:sdtContent>
      <w:p w:rsidR="003C0A11" w:rsidRDefault="00420763">
        <w:pPr>
          <w:pStyle w:val="Footer"/>
          <w:jc w:val="center"/>
        </w:pPr>
        <w:r>
          <w:fldChar w:fldCharType="begin"/>
        </w:r>
        <w:r w:rsidR="003C0A11">
          <w:instrText xml:space="preserve"> PAGE   \* MERGEFORMAT </w:instrText>
        </w:r>
        <w:r>
          <w:fldChar w:fldCharType="separate"/>
        </w:r>
        <w:r w:rsidR="00E118B7">
          <w:rPr>
            <w:noProof/>
          </w:rPr>
          <w:t>7</w:t>
        </w:r>
        <w:r>
          <w:rPr>
            <w:noProof/>
          </w:rPr>
          <w:fldChar w:fldCharType="end"/>
        </w:r>
      </w:p>
    </w:sdtContent>
  </w:sdt>
  <w:p w:rsidR="003C0A11" w:rsidRDefault="003C0A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1164" w:rsidRDefault="000D1164" w:rsidP="00D62AE7">
      <w:pPr>
        <w:spacing w:after="0" w:line="240" w:lineRule="auto"/>
      </w:pPr>
      <w:r>
        <w:separator/>
      </w:r>
    </w:p>
  </w:footnote>
  <w:footnote w:type="continuationSeparator" w:id="0">
    <w:p w:rsidR="000D1164" w:rsidRDefault="000D1164" w:rsidP="00D62A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E69D7"/>
    <w:multiLevelType w:val="multilevel"/>
    <w:tmpl w:val="6066B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5F81824"/>
    <w:multiLevelType w:val="multilevel"/>
    <w:tmpl w:val="873804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6FF081A"/>
    <w:multiLevelType w:val="multilevel"/>
    <w:tmpl w:val="6066B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E922A27"/>
    <w:multiLevelType w:val="hybridMultilevel"/>
    <w:tmpl w:val="E1B693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18966478"/>
    <w:multiLevelType w:val="hybridMultilevel"/>
    <w:tmpl w:val="C2F01766"/>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18995578"/>
    <w:multiLevelType w:val="hybridMultilevel"/>
    <w:tmpl w:val="2ED895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9614309"/>
    <w:multiLevelType w:val="multilevel"/>
    <w:tmpl w:val="6066BF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nsid w:val="196C7B13"/>
    <w:multiLevelType w:val="multilevel"/>
    <w:tmpl w:val="6066B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1C384A3D"/>
    <w:multiLevelType w:val="hybridMultilevel"/>
    <w:tmpl w:val="7B144496"/>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207C692A"/>
    <w:multiLevelType w:val="hybridMultilevel"/>
    <w:tmpl w:val="BDB6970C"/>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24A46DB2"/>
    <w:multiLevelType w:val="hybridMultilevel"/>
    <w:tmpl w:val="1D1C43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29611626"/>
    <w:multiLevelType w:val="hybridMultilevel"/>
    <w:tmpl w:val="83FA6C12"/>
    <w:lvl w:ilvl="0" w:tplc="1809000F">
      <w:start w:val="5"/>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nsid w:val="298E5527"/>
    <w:multiLevelType w:val="hybridMultilevel"/>
    <w:tmpl w:val="95B6E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29D75234"/>
    <w:multiLevelType w:val="multilevel"/>
    <w:tmpl w:val="ACD2A2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2A3868A8"/>
    <w:multiLevelType w:val="hybridMultilevel"/>
    <w:tmpl w:val="8B386820"/>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363853C3"/>
    <w:multiLevelType w:val="multilevel"/>
    <w:tmpl w:val="6066BF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6">
    <w:nsid w:val="3A4C3236"/>
    <w:multiLevelType w:val="hybridMultilevel"/>
    <w:tmpl w:val="32B0D534"/>
    <w:lvl w:ilvl="0" w:tplc="1809000F">
      <w:start w:val="2"/>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7">
    <w:nsid w:val="3A83629B"/>
    <w:multiLevelType w:val="hybridMultilevel"/>
    <w:tmpl w:val="4508C6A8"/>
    <w:lvl w:ilvl="0" w:tplc="1809000F">
      <w:start w:val="1"/>
      <w:numFmt w:val="decimal"/>
      <w:lvlText w:val="%1."/>
      <w:lvlJc w:val="left"/>
      <w:pPr>
        <w:ind w:left="360" w:hanging="360"/>
      </w:pPr>
    </w:lvl>
    <w:lvl w:ilvl="1" w:tplc="18090019">
      <w:start w:val="1"/>
      <w:numFmt w:val="lowerLetter"/>
      <w:lvlText w:val="%2."/>
      <w:lvlJc w:val="left"/>
      <w:pPr>
        <w:ind w:left="1080" w:hanging="360"/>
      </w:pPr>
    </w:lvl>
    <w:lvl w:ilvl="2" w:tplc="1809001B">
      <w:start w:val="1"/>
      <w:numFmt w:val="lowerRoman"/>
      <w:lvlText w:val="%3."/>
      <w:lvlJc w:val="right"/>
      <w:pPr>
        <w:ind w:left="1800" w:hanging="180"/>
      </w:pPr>
    </w:lvl>
    <w:lvl w:ilvl="3" w:tplc="1809000F">
      <w:start w:val="1"/>
      <w:numFmt w:val="decimal"/>
      <w:lvlText w:val="%4."/>
      <w:lvlJc w:val="left"/>
      <w:pPr>
        <w:ind w:left="2520" w:hanging="360"/>
      </w:pPr>
    </w:lvl>
    <w:lvl w:ilvl="4" w:tplc="18090019">
      <w:start w:val="1"/>
      <w:numFmt w:val="lowerLetter"/>
      <w:lvlText w:val="%5."/>
      <w:lvlJc w:val="left"/>
      <w:pPr>
        <w:ind w:left="3240" w:hanging="360"/>
      </w:pPr>
    </w:lvl>
    <w:lvl w:ilvl="5" w:tplc="1809001B">
      <w:start w:val="1"/>
      <w:numFmt w:val="lowerRoman"/>
      <w:lvlText w:val="%6."/>
      <w:lvlJc w:val="right"/>
      <w:pPr>
        <w:ind w:left="3960" w:hanging="180"/>
      </w:pPr>
    </w:lvl>
    <w:lvl w:ilvl="6" w:tplc="1809000F">
      <w:start w:val="1"/>
      <w:numFmt w:val="decimal"/>
      <w:lvlText w:val="%7."/>
      <w:lvlJc w:val="left"/>
      <w:pPr>
        <w:ind w:left="4680" w:hanging="360"/>
      </w:pPr>
    </w:lvl>
    <w:lvl w:ilvl="7" w:tplc="18090019">
      <w:start w:val="1"/>
      <w:numFmt w:val="lowerLetter"/>
      <w:lvlText w:val="%8."/>
      <w:lvlJc w:val="left"/>
      <w:pPr>
        <w:ind w:left="5400" w:hanging="360"/>
      </w:pPr>
    </w:lvl>
    <w:lvl w:ilvl="8" w:tplc="1809001B">
      <w:start w:val="1"/>
      <w:numFmt w:val="lowerRoman"/>
      <w:lvlText w:val="%9."/>
      <w:lvlJc w:val="right"/>
      <w:pPr>
        <w:ind w:left="6120" w:hanging="180"/>
      </w:pPr>
    </w:lvl>
  </w:abstractNum>
  <w:abstractNum w:abstractNumId="18">
    <w:nsid w:val="3B4B6EE2"/>
    <w:multiLevelType w:val="multilevel"/>
    <w:tmpl w:val="6066B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3C1E09D6"/>
    <w:multiLevelType w:val="multilevel"/>
    <w:tmpl w:val="161ED050"/>
    <w:lvl w:ilvl="0">
      <w:start w:val="1"/>
      <w:numFmt w:val="lowerRoman"/>
      <w:lvlText w:val="%1."/>
      <w:lvlJc w:val="righ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3CBF3292"/>
    <w:multiLevelType w:val="hybridMultilevel"/>
    <w:tmpl w:val="7916B50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471378F3"/>
    <w:multiLevelType w:val="hybridMultilevel"/>
    <w:tmpl w:val="7AD479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529A1552"/>
    <w:multiLevelType w:val="multilevel"/>
    <w:tmpl w:val="6066B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5ED73610"/>
    <w:multiLevelType w:val="hybridMultilevel"/>
    <w:tmpl w:val="8B386820"/>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66C02C7E"/>
    <w:multiLevelType w:val="multilevel"/>
    <w:tmpl w:val="6066B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nsid w:val="6A5918BD"/>
    <w:multiLevelType w:val="hybridMultilevel"/>
    <w:tmpl w:val="5F5846C6"/>
    <w:lvl w:ilvl="0" w:tplc="04090001">
      <w:start w:val="1"/>
      <w:numFmt w:val="bullet"/>
      <w:lvlText w:val=""/>
      <w:lvlJc w:val="left"/>
      <w:pPr>
        <w:ind w:left="720" w:hanging="360"/>
      </w:pPr>
      <w:rPr>
        <w:rFonts w:ascii="Symbol" w:hAnsi="Symbol" w:hint="default"/>
        <w:b w:val="0"/>
        <w:i w:val="0"/>
        <w:color w:val="auto"/>
        <w:sz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nsid w:val="6B7066CB"/>
    <w:multiLevelType w:val="hybridMultilevel"/>
    <w:tmpl w:val="7916B50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nsid w:val="6FE1583A"/>
    <w:multiLevelType w:val="hybridMultilevel"/>
    <w:tmpl w:val="D9BEEF76"/>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nsid w:val="72E16680"/>
    <w:multiLevelType w:val="hybridMultilevel"/>
    <w:tmpl w:val="127A296A"/>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9">
    <w:nsid w:val="74CE4504"/>
    <w:multiLevelType w:val="hybridMultilevel"/>
    <w:tmpl w:val="FC68AF7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0">
    <w:nsid w:val="75AD4FD0"/>
    <w:multiLevelType w:val="multilevel"/>
    <w:tmpl w:val="6066BF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31">
    <w:nsid w:val="776C3975"/>
    <w:multiLevelType w:val="hybridMultilevel"/>
    <w:tmpl w:val="E4F65502"/>
    <w:lvl w:ilvl="0" w:tplc="04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32">
    <w:nsid w:val="7A987549"/>
    <w:multiLevelType w:val="multilevel"/>
    <w:tmpl w:val="6066B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nsid w:val="7C505B3C"/>
    <w:multiLevelType w:val="hybridMultilevel"/>
    <w:tmpl w:val="99F4C8E2"/>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3"/>
  </w:num>
  <w:num w:numId="4">
    <w:abstractNumId w:val="12"/>
  </w:num>
  <w:num w:numId="5">
    <w:abstractNumId w:val="5"/>
  </w:num>
  <w:num w:numId="6">
    <w:abstractNumId w:val="25"/>
  </w:num>
  <w:num w:numId="7">
    <w:abstractNumId w:val="21"/>
  </w:num>
  <w:num w:numId="8">
    <w:abstractNumId w:val="13"/>
  </w:num>
  <w:num w:numId="9">
    <w:abstractNumId w:val="1"/>
  </w:num>
  <w:num w:numId="10">
    <w:abstractNumId w:val="31"/>
  </w:num>
  <w:num w:numId="11">
    <w:abstractNumId w:val="32"/>
  </w:num>
  <w:num w:numId="12">
    <w:abstractNumId w:val="18"/>
  </w:num>
  <w:num w:numId="13">
    <w:abstractNumId w:val="7"/>
  </w:num>
  <w:num w:numId="14">
    <w:abstractNumId w:val="22"/>
  </w:num>
  <w:num w:numId="15">
    <w:abstractNumId w:val="24"/>
  </w:num>
  <w:num w:numId="16">
    <w:abstractNumId w:val="6"/>
  </w:num>
  <w:num w:numId="17">
    <w:abstractNumId w:val="30"/>
  </w:num>
  <w:num w:numId="18">
    <w:abstractNumId w:val="15"/>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0"/>
  </w:num>
  <w:num w:numId="22">
    <w:abstractNumId w:val="19"/>
    <w:lvlOverride w:ilvl="0">
      <w:startOverride w:val="1"/>
    </w:lvlOverride>
    <w:lvlOverride w:ilvl="1"/>
    <w:lvlOverride w:ilvl="2"/>
    <w:lvlOverride w:ilvl="3"/>
    <w:lvlOverride w:ilvl="4"/>
    <w:lvlOverride w:ilvl="5"/>
    <w:lvlOverride w:ilvl="6"/>
    <w:lvlOverride w:ilvl="7"/>
    <w:lvlOverride w:ilvl="8"/>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lvlOverride w:ilvl="2"/>
    <w:lvlOverride w:ilvl="3"/>
    <w:lvlOverride w:ilvl="4"/>
    <w:lvlOverride w:ilvl="5"/>
    <w:lvlOverride w:ilvl="6"/>
    <w:lvlOverride w:ilvl="7"/>
    <w:lvlOverride w:ilvl="8"/>
  </w:num>
  <w:num w:numId="30">
    <w:abstractNumId w:val="23"/>
  </w:num>
  <w:num w:numId="31">
    <w:abstractNumId w:val="4"/>
  </w:num>
  <w:num w:numId="32">
    <w:abstractNumId w:val="14"/>
  </w:num>
  <w:num w:numId="33">
    <w:abstractNumId w:val="17"/>
  </w:num>
  <w:num w:numId="34">
    <w:abstractNumId w:val="27"/>
  </w:num>
  <w:num w:numId="35">
    <w:abstractNumId w:val="16"/>
  </w:num>
  <w:num w:numId="36">
    <w:abstractNumId w:val="11"/>
  </w:num>
  <w:num w:numId="37">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7791D"/>
    <w:rsid w:val="00012A88"/>
    <w:rsid w:val="000404B0"/>
    <w:rsid w:val="00052024"/>
    <w:rsid w:val="000A601F"/>
    <w:rsid w:val="000A6FBA"/>
    <w:rsid w:val="000C58F4"/>
    <w:rsid w:val="000D1164"/>
    <w:rsid w:val="000F03BB"/>
    <w:rsid w:val="0010276F"/>
    <w:rsid w:val="001725D5"/>
    <w:rsid w:val="001A2C94"/>
    <w:rsid w:val="001D0A34"/>
    <w:rsid w:val="001E25BD"/>
    <w:rsid w:val="00241DCC"/>
    <w:rsid w:val="0027062F"/>
    <w:rsid w:val="00283CB5"/>
    <w:rsid w:val="002972BE"/>
    <w:rsid w:val="002E2A55"/>
    <w:rsid w:val="00311545"/>
    <w:rsid w:val="0034430D"/>
    <w:rsid w:val="003526B1"/>
    <w:rsid w:val="003C0A11"/>
    <w:rsid w:val="003D1558"/>
    <w:rsid w:val="003D6D61"/>
    <w:rsid w:val="003E0CF0"/>
    <w:rsid w:val="003F3E98"/>
    <w:rsid w:val="003F7E4A"/>
    <w:rsid w:val="0041469B"/>
    <w:rsid w:val="00420763"/>
    <w:rsid w:val="004C6CDD"/>
    <w:rsid w:val="005019A8"/>
    <w:rsid w:val="0052444C"/>
    <w:rsid w:val="00542D78"/>
    <w:rsid w:val="00564396"/>
    <w:rsid w:val="00573DE8"/>
    <w:rsid w:val="00580D2A"/>
    <w:rsid w:val="005C5DAB"/>
    <w:rsid w:val="0067428C"/>
    <w:rsid w:val="006A146F"/>
    <w:rsid w:val="006A28E8"/>
    <w:rsid w:val="006F0E78"/>
    <w:rsid w:val="00705174"/>
    <w:rsid w:val="00715806"/>
    <w:rsid w:val="0077330B"/>
    <w:rsid w:val="007A42F1"/>
    <w:rsid w:val="007E30AF"/>
    <w:rsid w:val="0087681A"/>
    <w:rsid w:val="008C172A"/>
    <w:rsid w:val="008C17BF"/>
    <w:rsid w:val="008F171B"/>
    <w:rsid w:val="00A32A26"/>
    <w:rsid w:val="00A72C7E"/>
    <w:rsid w:val="00B52CD0"/>
    <w:rsid w:val="00B64227"/>
    <w:rsid w:val="00BC2ECD"/>
    <w:rsid w:val="00C02614"/>
    <w:rsid w:val="00C0644E"/>
    <w:rsid w:val="00C6435A"/>
    <w:rsid w:val="00D11265"/>
    <w:rsid w:val="00D554EE"/>
    <w:rsid w:val="00D615B2"/>
    <w:rsid w:val="00D62AE7"/>
    <w:rsid w:val="00DA0242"/>
    <w:rsid w:val="00DA2A78"/>
    <w:rsid w:val="00DA5202"/>
    <w:rsid w:val="00DA7D63"/>
    <w:rsid w:val="00DF3A95"/>
    <w:rsid w:val="00E118B7"/>
    <w:rsid w:val="00E34A0A"/>
    <w:rsid w:val="00E50107"/>
    <w:rsid w:val="00E7791D"/>
    <w:rsid w:val="00EA7272"/>
    <w:rsid w:val="00F041D3"/>
    <w:rsid w:val="00F20502"/>
    <w:rsid w:val="00F53210"/>
    <w:rsid w:val="00F81B27"/>
    <w:rsid w:val="00F90FD1"/>
    <w:rsid w:val="00FA0701"/>
  </w:rsids>
  <m:mathPr>
    <m:mathFont m:val="Cambria Math"/>
    <m:brkBin m:val="before"/>
    <m:brkBinSub m:val="--"/>
    <m:smallFrac/>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02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2A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2AE7"/>
  </w:style>
  <w:style w:type="paragraph" w:styleId="Footer">
    <w:name w:val="footer"/>
    <w:basedOn w:val="Normal"/>
    <w:link w:val="FooterChar"/>
    <w:uiPriority w:val="99"/>
    <w:unhideWhenUsed/>
    <w:rsid w:val="00D62A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2AE7"/>
  </w:style>
  <w:style w:type="paragraph" w:styleId="ListParagraph">
    <w:name w:val="List Paragraph"/>
    <w:basedOn w:val="Normal"/>
    <w:uiPriority w:val="34"/>
    <w:qFormat/>
    <w:rsid w:val="0052444C"/>
    <w:pPr>
      <w:ind w:left="720"/>
      <w:contextualSpacing/>
    </w:pPr>
  </w:style>
  <w:style w:type="paragraph" w:customStyle="1" w:styleId="Default">
    <w:name w:val="Default"/>
    <w:rsid w:val="0034430D"/>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443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80D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3262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761</TotalTime>
  <Pages>20</Pages>
  <Words>6646</Words>
  <Characters>37885</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PDS</dc:creator>
  <cp:lastModifiedBy>PDS</cp:lastModifiedBy>
  <cp:revision>32</cp:revision>
  <cp:lastPrinted>2014-04-28T11:01:00Z</cp:lastPrinted>
  <dcterms:created xsi:type="dcterms:W3CDTF">2012-04-30T14:13:00Z</dcterms:created>
  <dcterms:modified xsi:type="dcterms:W3CDTF">2017-06-23T13:06:00Z</dcterms:modified>
</cp:coreProperties>
</file>