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4" w:rsidRDefault="002F0EE4" w:rsidP="002F0EE4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EF0C20" w:rsidRDefault="00EF0C20" w:rsidP="002F0EE4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2F0EE4" w:rsidRDefault="002F0EE4" w:rsidP="002F0EE4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2F0EE4" w:rsidRDefault="00171208" w:rsidP="002F0EE4">
      <w:pPr>
        <w:pStyle w:val="Title"/>
        <w:ind w:right="-900"/>
        <w:jc w:val="left"/>
        <w:rPr>
          <w:noProof/>
          <w:color w:val="003366"/>
          <w:lang w:val="en-IE" w:eastAsia="en-IE"/>
        </w:rPr>
      </w:pPr>
      <w:r w:rsidRPr="00171208">
        <w:rPr>
          <w:noProof/>
          <w:color w:val="003366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3.75pt;margin-top:11.2pt;width:141pt;height:55.65pt;z-index:251660288">
            <v:textbox style="mso-next-textbox:#_x0000_s1026">
              <w:txbxContent>
                <w:p w:rsidR="002F0EE4" w:rsidRPr="0074160C" w:rsidRDefault="002F0EE4" w:rsidP="002F0EE4">
                  <w:pPr>
                    <w:jc w:val="center"/>
                    <w:rPr>
                      <w:rFonts w:ascii="Comic Sans MS" w:hAnsi="Comic Sans MS"/>
                      <w:shadow/>
                    </w:rPr>
                  </w:pPr>
                  <w:r w:rsidRPr="0074160C">
                    <w:rPr>
                      <w:rFonts w:ascii="Comic Sans MS" w:hAnsi="Comic Sans MS"/>
                      <w:shadow/>
                    </w:rPr>
                    <w:t>BOOKLIST</w:t>
                  </w:r>
                </w:p>
                <w:p w:rsidR="002F0EE4" w:rsidRPr="0074160C" w:rsidRDefault="002F0EE4" w:rsidP="002F0EE4">
                  <w:pPr>
                    <w:jc w:val="center"/>
                    <w:rPr>
                      <w:rFonts w:ascii="Comic Sans MS" w:hAnsi="Comic Sans MS"/>
                      <w:shadow/>
                    </w:rPr>
                  </w:pPr>
                  <w:r w:rsidRPr="0074160C">
                    <w:rPr>
                      <w:rFonts w:ascii="Comic Sans MS" w:hAnsi="Comic Sans MS"/>
                      <w:shadow/>
                    </w:rPr>
                    <w:t>Rang IV</w:t>
                  </w:r>
                </w:p>
                <w:p w:rsidR="002F0EE4" w:rsidRPr="0074160C" w:rsidRDefault="002F0EE4" w:rsidP="002F0EE4">
                  <w:pPr>
                    <w:jc w:val="center"/>
                    <w:rPr>
                      <w:rFonts w:ascii="Comic Sans MS" w:hAnsi="Comic Sans MS"/>
                      <w:shadow/>
                    </w:rPr>
                  </w:pPr>
                  <w:r>
                    <w:rPr>
                      <w:rFonts w:ascii="Comic Sans MS" w:hAnsi="Comic Sans MS"/>
                      <w:shadow/>
                    </w:rPr>
                    <w:t>201</w:t>
                  </w:r>
                  <w:r w:rsidR="00EE62BE">
                    <w:rPr>
                      <w:rFonts w:ascii="Comic Sans MS" w:hAnsi="Comic Sans MS"/>
                      <w:shadow/>
                    </w:rPr>
                    <w:t>7</w:t>
                  </w:r>
                  <w:r>
                    <w:rPr>
                      <w:rFonts w:ascii="Comic Sans MS" w:hAnsi="Comic Sans MS"/>
                      <w:shadow/>
                    </w:rPr>
                    <w:t>-201</w:t>
                  </w:r>
                  <w:r w:rsidR="00EE62BE">
                    <w:rPr>
                      <w:rFonts w:ascii="Comic Sans MS" w:hAnsi="Comic Sans MS"/>
                      <w:shadow/>
                    </w:rPr>
                    <w:t>8</w:t>
                  </w:r>
                </w:p>
              </w:txbxContent>
            </v:textbox>
          </v:shape>
        </w:pict>
      </w:r>
    </w:p>
    <w:p w:rsidR="002F0EE4" w:rsidRDefault="002F0EE4" w:rsidP="002F0EE4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2F0EE4" w:rsidRDefault="002F0EE4" w:rsidP="002F0EE4">
      <w:pPr>
        <w:pStyle w:val="Title"/>
        <w:ind w:right="-900"/>
        <w:jc w:val="left"/>
        <w:rPr>
          <w:color w:val="003366"/>
        </w:rPr>
      </w:pPr>
    </w:p>
    <w:p w:rsidR="002F0EE4" w:rsidRPr="00D8600F" w:rsidRDefault="002F0EE4" w:rsidP="002F0EE4">
      <w:pPr>
        <w:pStyle w:val="Title"/>
        <w:ind w:right="-900"/>
        <w:jc w:val="left"/>
        <w:rPr>
          <w:color w:val="003366"/>
          <w:sz w:val="20"/>
          <w:szCs w:val="20"/>
        </w:rPr>
      </w:pPr>
    </w:p>
    <w:tbl>
      <w:tblPr>
        <w:tblpPr w:leftFromText="180" w:rightFromText="180" w:vertAnchor="text" w:horzAnchor="margin" w:tblpXSpec="center" w:tblpY="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  <w:gridCol w:w="5772"/>
      </w:tblGrid>
      <w:tr w:rsidR="002F0EE4" w:rsidRPr="000A4C40" w:rsidTr="003D2965">
        <w:tc>
          <w:tcPr>
            <w:tcW w:w="4968" w:type="dxa"/>
          </w:tcPr>
          <w:p w:rsidR="002F0EE4" w:rsidRPr="000A4C40" w:rsidRDefault="002F0EE4" w:rsidP="003D2965">
            <w:pPr>
              <w:jc w:val="center"/>
              <w:rPr>
                <w:color w:val="003366"/>
              </w:rPr>
            </w:pPr>
          </w:p>
          <w:p w:rsidR="002F0EE4" w:rsidRPr="000A4C40" w:rsidRDefault="002F0EE4" w:rsidP="003D2965">
            <w:pPr>
              <w:rPr>
                <w:b/>
                <w:bCs/>
                <w:shadow/>
                <w:color w:val="003366"/>
              </w:rPr>
            </w:pPr>
            <w:r>
              <w:rPr>
                <w:b/>
                <w:bCs/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704850" cy="54292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C40">
              <w:rPr>
                <w:bCs/>
                <w:shadow/>
                <w:color w:val="003366"/>
              </w:rPr>
              <w:t>BOOKS TO BUY</w:t>
            </w:r>
          </w:p>
          <w:p w:rsidR="002F0EE4" w:rsidRPr="000A4C40" w:rsidRDefault="002F0EE4" w:rsidP="003D2965">
            <w:pPr>
              <w:pStyle w:val="Heading1"/>
              <w:jc w:val="center"/>
              <w:rPr>
                <w:color w:val="003366"/>
              </w:rPr>
            </w:pPr>
            <w:r w:rsidRPr="000A4C40">
              <w:rPr>
                <w:b/>
                <w:bCs/>
                <w:color w:val="003366"/>
              </w:rPr>
              <w:t xml:space="preserve">Available in Polymath/ O’ </w:t>
            </w:r>
            <w:proofErr w:type="spellStart"/>
            <w:proofErr w:type="gramStart"/>
            <w:r w:rsidRPr="000A4C40">
              <w:rPr>
                <w:b/>
                <w:bCs/>
                <w:color w:val="003366"/>
              </w:rPr>
              <w:t>Mahony’s</w:t>
            </w:r>
            <w:proofErr w:type="spellEnd"/>
            <w:r w:rsidRPr="000A4C40">
              <w:rPr>
                <w:b/>
                <w:bCs/>
                <w:color w:val="003366"/>
              </w:rPr>
              <w:t xml:space="preserve">  Bookshop</w:t>
            </w:r>
            <w:proofErr w:type="gramEnd"/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 xml:space="preserve">Mental </w:t>
            </w:r>
            <w:proofErr w:type="spellStart"/>
            <w:r w:rsidRPr="000A4C40">
              <w:rPr>
                <w:color w:val="003366"/>
              </w:rPr>
              <w:t>Maths</w:t>
            </w:r>
            <w:proofErr w:type="spellEnd"/>
            <w:r w:rsidRPr="000A4C40">
              <w:rPr>
                <w:color w:val="003366"/>
              </w:rPr>
              <w:t xml:space="preserve"> 4</w:t>
            </w:r>
            <w:r w:rsidRPr="000A4C40">
              <w:rPr>
                <w:color w:val="003366"/>
                <w:vertAlign w:val="superscript"/>
              </w:rPr>
              <w:t>th</w:t>
            </w:r>
            <w:r w:rsidRPr="000A4C40">
              <w:rPr>
                <w:color w:val="003366"/>
              </w:rPr>
              <w:t xml:space="preserve"> Class</w:t>
            </w:r>
            <w:r w:rsidR="00EE62BE">
              <w:rPr>
                <w:color w:val="003366"/>
              </w:rPr>
              <w:t xml:space="preserve"> - </w:t>
            </w:r>
            <w:r w:rsidR="00EE62BE" w:rsidRPr="00EE62BE">
              <w:rPr>
                <w:b/>
                <w:color w:val="003366"/>
                <w:u w:val="single"/>
              </w:rPr>
              <w:t>New Edition</w:t>
            </w:r>
            <w:r w:rsidRPr="000A4C40">
              <w:rPr>
                <w:color w:val="003366"/>
              </w:rPr>
              <w:t xml:space="preserve"> (Prim. Ed)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New Wave: English in Practice 4</w:t>
            </w:r>
            <w:r w:rsidRPr="006A3417">
              <w:rPr>
                <w:color w:val="003366"/>
                <w:vertAlign w:val="superscript"/>
              </w:rPr>
              <w:t>th</w:t>
            </w:r>
            <w:r>
              <w:rPr>
                <w:color w:val="003366"/>
              </w:rPr>
              <w:t xml:space="preserve"> (</w:t>
            </w:r>
            <w:proofErr w:type="spellStart"/>
            <w:r>
              <w:rPr>
                <w:color w:val="003366"/>
              </w:rPr>
              <w:t>P.Ed</w:t>
            </w:r>
            <w:proofErr w:type="spellEnd"/>
            <w:r>
              <w:rPr>
                <w:color w:val="003366"/>
              </w:rPr>
              <w:t>)</w:t>
            </w:r>
          </w:p>
          <w:p w:rsidR="002F0EE4" w:rsidRPr="00E954D6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proofErr w:type="spellStart"/>
            <w:r w:rsidRPr="00E954D6">
              <w:rPr>
                <w:color w:val="003366"/>
              </w:rPr>
              <w:t>Spell</w:t>
            </w:r>
            <w:r w:rsidR="00EE62BE">
              <w:rPr>
                <w:color w:val="003366"/>
              </w:rPr>
              <w:t>well</w:t>
            </w:r>
            <w:proofErr w:type="spellEnd"/>
            <w:r w:rsidRPr="00E954D6">
              <w:rPr>
                <w:color w:val="003366"/>
              </w:rPr>
              <w:t xml:space="preserve"> 4 (</w:t>
            </w:r>
            <w:r w:rsidR="00EE62BE">
              <w:rPr>
                <w:color w:val="003366"/>
              </w:rPr>
              <w:t>CJ Fallon</w:t>
            </w:r>
            <w:r w:rsidRPr="00E954D6">
              <w:rPr>
                <w:color w:val="003366"/>
              </w:rPr>
              <w:t>)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Write On , Cursive Handwriting Follow up Workbook (</w:t>
            </w:r>
            <w:proofErr w:type="spellStart"/>
            <w:r w:rsidRPr="000A4C40">
              <w:rPr>
                <w:color w:val="003366"/>
              </w:rPr>
              <w:t>Folens</w:t>
            </w:r>
            <w:proofErr w:type="spellEnd"/>
            <w:r w:rsidRPr="000A4C40">
              <w:rPr>
                <w:color w:val="003366"/>
              </w:rPr>
              <w:t>)</w:t>
            </w:r>
          </w:p>
          <w:p w:rsidR="002F0EE4" w:rsidRPr="000A4C40" w:rsidRDefault="002F0EE4" w:rsidP="000D1DCF">
            <w:pPr>
              <w:rPr>
                <w:color w:val="003366"/>
              </w:rPr>
            </w:pPr>
          </w:p>
        </w:tc>
        <w:tc>
          <w:tcPr>
            <w:tcW w:w="5772" w:type="dxa"/>
          </w:tcPr>
          <w:p w:rsidR="002F0EE4" w:rsidRPr="000A4C40" w:rsidRDefault="002F0EE4" w:rsidP="003D2965">
            <w:pPr>
              <w:rPr>
                <w:shadow/>
                <w:color w:val="003366"/>
              </w:rPr>
            </w:pPr>
          </w:p>
          <w:p w:rsidR="002F0EE4" w:rsidRPr="000A4C40" w:rsidRDefault="002F0EE4" w:rsidP="003D2965">
            <w:pPr>
              <w:rPr>
                <w:shadow/>
                <w:color w:val="003366"/>
              </w:rPr>
            </w:pPr>
          </w:p>
          <w:p w:rsidR="002F0EE4" w:rsidRPr="00677001" w:rsidRDefault="002F0EE4" w:rsidP="003D2965">
            <w:pPr>
              <w:rPr>
                <w:b/>
                <w:shadow/>
                <w:color w:val="003366"/>
                <w:u w:val="single"/>
              </w:rPr>
            </w:pP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523875" cy="4667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C40">
              <w:rPr>
                <w:shadow/>
                <w:color w:val="003366"/>
              </w:rPr>
              <w:t xml:space="preserve">    </w:t>
            </w:r>
            <w:r w:rsidRPr="00677001">
              <w:rPr>
                <w:b/>
                <w:shadow/>
                <w:color w:val="003366"/>
                <w:u w:val="single"/>
              </w:rPr>
              <w:t>Extra Curricular Activities</w:t>
            </w:r>
          </w:p>
          <w:p w:rsidR="002F0EE4" w:rsidRDefault="002F0EE4" w:rsidP="003D2965">
            <w:pPr>
              <w:pStyle w:val="ListParagraph"/>
              <w:numPr>
                <w:ilvl w:val="0"/>
                <w:numId w:val="3"/>
              </w:numPr>
              <w:rPr>
                <w:color w:val="003366"/>
              </w:rPr>
            </w:pPr>
            <w:r w:rsidRPr="00677001">
              <w:rPr>
                <w:color w:val="003366"/>
              </w:rPr>
              <w:t>Gymn</w:t>
            </w:r>
            <w:r>
              <w:rPr>
                <w:color w:val="003366"/>
              </w:rPr>
              <w:t>astics   -  €10</w:t>
            </w:r>
          </w:p>
          <w:p w:rsidR="002F0EE4" w:rsidRDefault="002F0EE4" w:rsidP="003D2965">
            <w:pPr>
              <w:pStyle w:val="ListParagraph"/>
              <w:numPr>
                <w:ilvl w:val="0"/>
                <w:numId w:val="3"/>
              </w:numPr>
              <w:rPr>
                <w:color w:val="003366"/>
              </w:rPr>
            </w:pPr>
            <w:r>
              <w:rPr>
                <w:color w:val="003366"/>
              </w:rPr>
              <w:t>Swimming    -  Nov  - Dec -     €3</w:t>
            </w:r>
            <w:r w:rsidR="000D1DCF">
              <w:rPr>
                <w:color w:val="003366"/>
              </w:rPr>
              <w:t>0</w:t>
            </w:r>
            <w:r>
              <w:rPr>
                <w:color w:val="003366"/>
              </w:rPr>
              <w:t xml:space="preserve"> (</w:t>
            </w:r>
            <w:r w:rsidR="000D1DCF">
              <w:rPr>
                <w:color w:val="003366"/>
              </w:rPr>
              <w:t>6</w:t>
            </w:r>
            <w:r>
              <w:rPr>
                <w:color w:val="003366"/>
              </w:rPr>
              <w:t xml:space="preserve"> weeks)</w:t>
            </w:r>
          </w:p>
          <w:p w:rsidR="002F0EE4" w:rsidRDefault="000D1DCF" w:rsidP="003D2965">
            <w:pPr>
              <w:ind w:left="720"/>
              <w:rPr>
                <w:color w:val="003366"/>
              </w:rPr>
            </w:pPr>
            <w:r>
              <w:rPr>
                <w:color w:val="003366"/>
              </w:rPr>
              <w:t xml:space="preserve">            (€50</w:t>
            </w:r>
            <w:r w:rsidR="002F0EE4">
              <w:rPr>
                <w:color w:val="003366"/>
              </w:rPr>
              <w:t xml:space="preserve"> for </w:t>
            </w:r>
            <w:r>
              <w:rPr>
                <w:color w:val="003366"/>
              </w:rPr>
              <w:t>2 children, €60 for 3 children</w:t>
            </w:r>
            <w:r w:rsidR="002F0EE4">
              <w:rPr>
                <w:color w:val="003366"/>
              </w:rPr>
              <w:t>)</w:t>
            </w:r>
          </w:p>
          <w:p w:rsidR="002F0EE4" w:rsidRDefault="002F0EE4" w:rsidP="003D2965">
            <w:pPr>
              <w:pStyle w:val="ListParagraph"/>
              <w:numPr>
                <w:ilvl w:val="0"/>
                <w:numId w:val="4"/>
              </w:numPr>
              <w:rPr>
                <w:color w:val="003366"/>
              </w:rPr>
            </w:pPr>
            <w:r>
              <w:rPr>
                <w:color w:val="003366"/>
              </w:rPr>
              <w:t>Irish Dance   -   May</w:t>
            </w:r>
            <w:r w:rsidR="00E2519A">
              <w:rPr>
                <w:color w:val="003366"/>
              </w:rPr>
              <w:t xml:space="preserve"> - June</w:t>
            </w:r>
            <w:r>
              <w:rPr>
                <w:color w:val="003366"/>
              </w:rPr>
              <w:t xml:space="preserve"> -  € 5</w:t>
            </w:r>
          </w:p>
          <w:p w:rsidR="002F0EE4" w:rsidRDefault="002F0EE4" w:rsidP="003D2965">
            <w:pPr>
              <w:pStyle w:val="ListParagraph"/>
              <w:numPr>
                <w:ilvl w:val="0"/>
                <w:numId w:val="4"/>
              </w:numPr>
              <w:rPr>
                <w:color w:val="003366"/>
              </w:rPr>
            </w:pPr>
            <w:r>
              <w:rPr>
                <w:color w:val="003366"/>
              </w:rPr>
              <w:t>Snag Golf     -   Feb–March(School covers cost)</w:t>
            </w:r>
          </w:p>
          <w:p w:rsidR="002F0EE4" w:rsidRPr="0012353D" w:rsidRDefault="002F0EE4" w:rsidP="003D2965">
            <w:pPr>
              <w:pStyle w:val="ListParagraph"/>
              <w:numPr>
                <w:ilvl w:val="0"/>
                <w:numId w:val="4"/>
              </w:numPr>
              <w:rPr>
                <w:color w:val="003366"/>
              </w:rPr>
            </w:pPr>
            <w:r>
              <w:rPr>
                <w:color w:val="003366"/>
              </w:rPr>
              <w:t>Hurling         -   (School covers cost)</w:t>
            </w:r>
          </w:p>
        </w:tc>
      </w:tr>
      <w:tr w:rsidR="002F0EE4" w:rsidRPr="000A4C40" w:rsidTr="003D2965">
        <w:tc>
          <w:tcPr>
            <w:tcW w:w="4968" w:type="dxa"/>
          </w:tcPr>
          <w:p w:rsidR="00C95D5A" w:rsidRDefault="002F0EE4" w:rsidP="00C95D5A">
            <w:pPr>
              <w:rPr>
                <w:shadow/>
                <w:color w:val="003366"/>
              </w:rPr>
            </w:pP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523875" cy="4667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EE4" w:rsidRDefault="002F0EE4" w:rsidP="00C95D5A">
            <w:pPr>
              <w:jc w:val="center"/>
              <w:rPr>
                <w:shadow/>
                <w:color w:val="003366"/>
              </w:rPr>
            </w:pPr>
            <w:r w:rsidRPr="000A4C40">
              <w:rPr>
                <w:shadow/>
                <w:color w:val="003366"/>
              </w:rPr>
              <w:t>EXTRA COSTS</w:t>
            </w:r>
          </w:p>
          <w:p w:rsidR="00C95D5A" w:rsidRPr="00C95D5A" w:rsidRDefault="00C95D5A" w:rsidP="003D2965">
            <w:pPr>
              <w:jc w:val="center"/>
              <w:rPr>
                <w:shadow/>
                <w:color w:val="003366"/>
                <w:sz w:val="16"/>
                <w:szCs w:val="16"/>
              </w:rPr>
            </w:pPr>
          </w:p>
          <w:p w:rsidR="002F0EE4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Book Rental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Art &amp; C</w:t>
            </w:r>
            <w:r>
              <w:rPr>
                <w:color w:val="003366"/>
              </w:rPr>
              <w:t xml:space="preserve">raft Materials            </w:t>
            </w:r>
          </w:p>
          <w:p w:rsidR="002F0EE4" w:rsidRPr="006A3417" w:rsidRDefault="002F0EE4" w:rsidP="003D2965">
            <w:pPr>
              <w:pStyle w:val="ListParagraph"/>
              <w:numPr>
                <w:ilvl w:val="0"/>
                <w:numId w:val="1"/>
              </w:numPr>
              <w:rPr>
                <w:color w:val="003366"/>
              </w:rPr>
            </w:pPr>
            <w:r w:rsidRPr="006A3417">
              <w:rPr>
                <w:color w:val="003366"/>
              </w:rPr>
              <w:t>Photocopyi</w:t>
            </w:r>
            <w:r>
              <w:rPr>
                <w:color w:val="003366"/>
              </w:rPr>
              <w:t xml:space="preserve">ng              </w:t>
            </w:r>
            <w:r w:rsidRPr="006A3417">
              <w:rPr>
                <w:color w:val="003366"/>
              </w:rPr>
              <w:t xml:space="preserve">                  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  <w:sz w:val="20"/>
                <w:u w:val="single"/>
              </w:rPr>
            </w:pPr>
            <w:r w:rsidRPr="000A4C40">
              <w:rPr>
                <w:color w:val="003366"/>
                <w:sz w:val="20"/>
              </w:rPr>
              <w:t xml:space="preserve">Pupil Personal Accident Insurance    </w:t>
            </w:r>
          </w:p>
          <w:p w:rsidR="002F0EE4" w:rsidRDefault="002F0EE4" w:rsidP="003D2965">
            <w:pPr>
              <w:jc w:val="center"/>
              <w:rPr>
                <w:color w:val="003366"/>
                <w:u w:val="double"/>
              </w:rPr>
            </w:pPr>
            <w:r w:rsidRPr="000A4C40">
              <w:rPr>
                <w:color w:val="003366"/>
              </w:rPr>
              <w:t xml:space="preserve">TOTAL                                   </w:t>
            </w:r>
            <w:r w:rsidRPr="00677001">
              <w:rPr>
                <w:b/>
                <w:color w:val="003366"/>
                <w:u w:val="double"/>
              </w:rPr>
              <w:t>€ 30</w:t>
            </w:r>
          </w:p>
          <w:p w:rsidR="002F0EE4" w:rsidRDefault="002F0EE4" w:rsidP="003D2965">
            <w:pPr>
              <w:jc w:val="center"/>
              <w:rPr>
                <w:i/>
                <w:color w:val="003366"/>
                <w:u w:val="single"/>
              </w:rPr>
            </w:pPr>
          </w:p>
          <w:p w:rsidR="002F0EE4" w:rsidRPr="00677001" w:rsidRDefault="002F0EE4" w:rsidP="003D2965">
            <w:pPr>
              <w:jc w:val="center"/>
              <w:rPr>
                <w:i/>
                <w:color w:val="003366"/>
                <w:u w:val="single"/>
              </w:rPr>
            </w:pPr>
            <w:r w:rsidRPr="00677001">
              <w:rPr>
                <w:b/>
                <w:i/>
                <w:color w:val="003366"/>
                <w:u w:val="single"/>
              </w:rPr>
              <w:t>(€30 per child, €50 for two children and €60 for three children</w:t>
            </w:r>
            <w:r>
              <w:rPr>
                <w:i/>
                <w:color w:val="003366"/>
                <w:u w:val="single"/>
              </w:rPr>
              <w:t>)</w:t>
            </w:r>
          </w:p>
          <w:p w:rsidR="002F0EE4" w:rsidRPr="00C95D5A" w:rsidRDefault="002F0EE4" w:rsidP="00C95D5A">
            <w:pPr>
              <w:jc w:val="center"/>
              <w:rPr>
                <w:color w:val="003366"/>
              </w:rPr>
            </w:pPr>
            <w:r w:rsidRPr="00C95D5A">
              <w:rPr>
                <w:color w:val="003366"/>
              </w:rPr>
              <w:t>[a</w:t>
            </w:r>
            <w:r w:rsidR="000D1DCF" w:rsidRPr="00C95D5A">
              <w:rPr>
                <w:color w:val="003366"/>
              </w:rPr>
              <w:t xml:space="preserve">ll monies </w:t>
            </w:r>
            <w:r w:rsidR="00C95D5A" w:rsidRPr="00C95D5A">
              <w:rPr>
                <w:color w:val="003366"/>
              </w:rPr>
              <w:t>to be</w:t>
            </w:r>
            <w:r w:rsidR="000D1DCF" w:rsidRPr="00C95D5A">
              <w:rPr>
                <w:color w:val="003366"/>
              </w:rPr>
              <w:t xml:space="preserve"> placed in a named</w:t>
            </w:r>
            <w:r w:rsidRPr="00C95D5A">
              <w:rPr>
                <w:color w:val="003366"/>
              </w:rPr>
              <w:t xml:space="preserve"> envelope &amp; </w:t>
            </w:r>
            <w:r w:rsidR="000D1DCF" w:rsidRPr="00C95D5A">
              <w:rPr>
                <w:color w:val="003366"/>
              </w:rPr>
              <w:t>handed into office</w:t>
            </w:r>
            <w:r w:rsidRPr="00C95D5A">
              <w:rPr>
                <w:color w:val="003366"/>
              </w:rPr>
              <w:t>]</w:t>
            </w:r>
          </w:p>
        </w:tc>
        <w:tc>
          <w:tcPr>
            <w:tcW w:w="5772" w:type="dxa"/>
          </w:tcPr>
          <w:p w:rsidR="002F0EE4" w:rsidRPr="000A4C40" w:rsidRDefault="002F0EE4" w:rsidP="003D2965">
            <w:pPr>
              <w:rPr>
                <w:shadow/>
                <w:color w:val="003366"/>
              </w:rPr>
            </w:pP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752475" cy="37147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EE4" w:rsidRPr="000A4C40" w:rsidRDefault="002F0EE4" w:rsidP="003D2965">
            <w:pPr>
              <w:pStyle w:val="Heading3"/>
              <w:jc w:val="center"/>
              <w:rPr>
                <w:b/>
                <w:bCs/>
                <w:i w:val="0"/>
                <w:iCs w:val="0"/>
                <w:color w:val="003366"/>
              </w:rPr>
            </w:pPr>
            <w:r w:rsidRPr="000A4C40">
              <w:rPr>
                <w:b/>
                <w:bCs/>
                <w:i w:val="0"/>
                <w:iCs w:val="0"/>
                <w:color w:val="003366"/>
              </w:rPr>
              <w:t>Eac</w:t>
            </w:r>
            <w:r>
              <w:rPr>
                <w:b/>
                <w:bCs/>
                <w:i w:val="0"/>
                <w:iCs w:val="0"/>
                <w:color w:val="003366"/>
              </w:rPr>
              <w:t xml:space="preserve">h pupil needs these on </w:t>
            </w:r>
            <w:r w:rsidR="000C1486">
              <w:rPr>
                <w:b/>
                <w:bCs/>
                <w:i w:val="0"/>
                <w:iCs w:val="0"/>
                <w:color w:val="003366"/>
              </w:rPr>
              <w:t>30</w:t>
            </w:r>
            <w:r w:rsidR="000C1486" w:rsidRPr="000C1486">
              <w:rPr>
                <w:b/>
                <w:bCs/>
                <w:i w:val="0"/>
                <w:iCs w:val="0"/>
                <w:color w:val="003366"/>
                <w:vertAlign w:val="superscript"/>
              </w:rPr>
              <w:t>th</w:t>
            </w:r>
            <w:r w:rsidR="000C1486">
              <w:rPr>
                <w:b/>
                <w:bCs/>
                <w:i w:val="0"/>
                <w:iCs w:val="0"/>
                <w:color w:val="003366"/>
              </w:rPr>
              <w:t xml:space="preserve"> </w:t>
            </w:r>
            <w:r>
              <w:rPr>
                <w:b/>
                <w:bCs/>
                <w:i w:val="0"/>
                <w:iCs w:val="0"/>
                <w:color w:val="003366"/>
              </w:rPr>
              <w:t xml:space="preserve">August 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 xml:space="preserve">Ruler, rubber, pencil, red </w:t>
            </w:r>
            <w:r>
              <w:rPr>
                <w:color w:val="003366"/>
              </w:rPr>
              <w:t>biro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 xml:space="preserve">Box of </w:t>
            </w:r>
            <w:proofErr w:type="spellStart"/>
            <w:r>
              <w:rPr>
                <w:color w:val="003366"/>
              </w:rPr>
              <w:t>colours</w:t>
            </w:r>
            <w:proofErr w:type="spellEnd"/>
            <w:r>
              <w:rPr>
                <w:color w:val="003366"/>
              </w:rPr>
              <w:t xml:space="preserve"> (</w:t>
            </w:r>
            <w:r w:rsidRPr="000A4C40">
              <w:rPr>
                <w:color w:val="003366"/>
              </w:rPr>
              <w:t xml:space="preserve"> pencils, crayons)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proofErr w:type="spellStart"/>
            <w:r>
              <w:rPr>
                <w:color w:val="003366"/>
              </w:rPr>
              <w:t>Pritt</w:t>
            </w:r>
            <w:proofErr w:type="spellEnd"/>
            <w:r>
              <w:rPr>
                <w:color w:val="003366"/>
              </w:rPr>
              <w:t xml:space="preserve"> Stick x 3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Scissors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Calculator</w:t>
            </w:r>
          </w:p>
          <w:p w:rsidR="002F0EE4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Copies</w:t>
            </w:r>
            <w:r>
              <w:rPr>
                <w:color w:val="003366"/>
              </w:rPr>
              <w:t>:</w:t>
            </w:r>
          </w:p>
          <w:p w:rsidR="002F0EE4" w:rsidRPr="00D17D41" w:rsidRDefault="002F0EE4" w:rsidP="003D2965">
            <w:pPr>
              <w:pStyle w:val="ListParagraph"/>
              <w:numPr>
                <w:ilvl w:val="0"/>
                <w:numId w:val="5"/>
              </w:numPr>
              <w:rPr>
                <w:color w:val="003366"/>
              </w:rPr>
            </w:pPr>
            <w:r>
              <w:rPr>
                <w:color w:val="003366"/>
              </w:rPr>
              <w:t>2 x A4 Plastic envelope folders</w:t>
            </w:r>
          </w:p>
          <w:p w:rsidR="002F0EE4" w:rsidRPr="000A4C40" w:rsidRDefault="002F0EE4" w:rsidP="003D2965">
            <w:pPr>
              <w:numPr>
                <w:ilvl w:val="0"/>
                <w:numId w:val="2"/>
              </w:numPr>
              <w:rPr>
                <w:color w:val="003366"/>
              </w:rPr>
            </w:pPr>
            <w:r>
              <w:rPr>
                <w:color w:val="003366"/>
              </w:rPr>
              <w:t>4 x 120pg</w:t>
            </w:r>
            <w:r w:rsidRPr="000A4C40">
              <w:rPr>
                <w:color w:val="003366"/>
              </w:rPr>
              <w:t xml:space="preserve"> </w:t>
            </w:r>
            <w:proofErr w:type="spellStart"/>
            <w:r w:rsidRPr="000A4C40">
              <w:rPr>
                <w:color w:val="003366"/>
              </w:rPr>
              <w:t>Maths</w:t>
            </w:r>
            <w:proofErr w:type="spellEnd"/>
            <w:r w:rsidRPr="000A4C40">
              <w:rPr>
                <w:color w:val="003366"/>
              </w:rPr>
              <w:t xml:space="preserve"> C3 copies</w:t>
            </w:r>
          </w:p>
          <w:p w:rsidR="002F0EE4" w:rsidRPr="000A4C40" w:rsidRDefault="002F0EE4" w:rsidP="003D2965">
            <w:pPr>
              <w:numPr>
                <w:ilvl w:val="0"/>
                <w:numId w:val="2"/>
              </w:numPr>
              <w:rPr>
                <w:color w:val="003366"/>
              </w:rPr>
            </w:pPr>
            <w:r>
              <w:rPr>
                <w:color w:val="003366"/>
              </w:rPr>
              <w:t>10</w:t>
            </w:r>
            <w:r w:rsidRPr="000A4C40">
              <w:rPr>
                <w:color w:val="003366"/>
              </w:rPr>
              <w:t xml:space="preserve"> x 120 pgs writing copies</w:t>
            </w:r>
          </w:p>
          <w:p w:rsidR="002F0EE4" w:rsidRDefault="002F0EE4" w:rsidP="003D2965">
            <w:pPr>
              <w:numPr>
                <w:ilvl w:val="0"/>
                <w:numId w:val="2"/>
              </w:numPr>
              <w:rPr>
                <w:color w:val="003366"/>
              </w:rPr>
            </w:pPr>
            <w:r>
              <w:rPr>
                <w:color w:val="003366"/>
              </w:rPr>
              <w:t>1 x</w:t>
            </w:r>
            <w:r w:rsidRPr="000A4C40">
              <w:rPr>
                <w:color w:val="003366"/>
              </w:rPr>
              <w:t xml:space="preserve"> 120pgs hardback copy</w:t>
            </w:r>
            <w:r>
              <w:rPr>
                <w:color w:val="003366"/>
              </w:rPr>
              <w:t xml:space="preserve"> – A4</w:t>
            </w:r>
          </w:p>
          <w:p w:rsidR="002F0EE4" w:rsidRPr="000A4C40" w:rsidRDefault="002F0EE4" w:rsidP="003D2965">
            <w:pPr>
              <w:numPr>
                <w:ilvl w:val="0"/>
                <w:numId w:val="2"/>
              </w:numPr>
              <w:rPr>
                <w:color w:val="003366"/>
              </w:rPr>
            </w:pPr>
            <w:r>
              <w:rPr>
                <w:color w:val="003366"/>
              </w:rPr>
              <w:t xml:space="preserve">1 x B4 Learn to Write Ormond copy </w:t>
            </w:r>
          </w:p>
        </w:tc>
      </w:tr>
      <w:tr w:rsidR="002F0EE4" w:rsidRPr="000A4C40" w:rsidTr="003D2965">
        <w:tc>
          <w:tcPr>
            <w:tcW w:w="4968" w:type="dxa"/>
          </w:tcPr>
          <w:p w:rsidR="002F0EE4" w:rsidRPr="000A4C40" w:rsidRDefault="002F0EE4" w:rsidP="003D2965">
            <w:pPr>
              <w:rPr>
                <w:color w:val="003366"/>
              </w:rPr>
            </w:pPr>
          </w:p>
          <w:p w:rsidR="002F0EE4" w:rsidRPr="000A4C40" w:rsidRDefault="002F0EE4" w:rsidP="003D2965">
            <w:pPr>
              <w:jc w:val="center"/>
              <w:rPr>
                <w:shadow/>
                <w:color w:val="003366"/>
              </w:rPr>
            </w:pPr>
          </w:p>
          <w:p w:rsidR="002F0EE4" w:rsidRPr="000A4C40" w:rsidRDefault="002F0EE4" w:rsidP="003D2965">
            <w:pPr>
              <w:jc w:val="center"/>
              <w:rPr>
                <w:shadow/>
                <w:color w:val="003366"/>
              </w:rPr>
            </w:pPr>
            <w:r w:rsidRPr="000A4C40">
              <w:rPr>
                <w:shadow/>
                <w:color w:val="003366"/>
              </w:rPr>
              <w:t>ITEMS PUPILS SHOULD HAVE FROM PREVIOUS YEAR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Tables Book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Tin Whistle (D)</w:t>
            </w:r>
          </w:p>
          <w:p w:rsidR="002F0EE4" w:rsidRPr="000A4C40" w:rsidRDefault="002F0EE4" w:rsidP="003D2965">
            <w:pPr>
              <w:ind w:left="360"/>
              <w:rPr>
                <w:color w:val="003366"/>
              </w:rPr>
            </w:pPr>
          </w:p>
        </w:tc>
        <w:tc>
          <w:tcPr>
            <w:tcW w:w="5772" w:type="dxa"/>
          </w:tcPr>
          <w:p w:rsidR="002F0EE4" w:rsidRPr="000A4C40" w:rsidRDefault="002F0EE4" w:rsidP="003D2965">
            <w:pPr>
              <w:rPr>
                <w:shadow/>
                <w:color w:val="003366"/>
              </w:rPr>
            </w:pPr>
            <w:r w:rsidRPr="000A4C40">
              <w:rPr>
                <w:color w:val="003366"/>
              </w:rPr>
              <w:t xml:space="preserve">                            </w:t>
            </w: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828675" cy="800100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Label uniforms, tracksuits, polo shirt &amp; coats.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Use notes at back of school diary for absences.</w:t>
            </w:r>
          </w:p>
          <w:p w:rsidR="002F0EE4" w:rsidRPr="000A4C40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Sign homework diary every night.</w:t>
            </w:r>
          </w:p>
          <w:p w:rsidR="002F0EE4" w:rsidRDefault="002F0EE4" w:rsidP="003D296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Check your child’s hair on a regular basis.</w:t>
            </w:r>
          </w:p>
          <w:p w:rsidR="002F0EE4" w:rsidRPr="000A4C40" w:rsidRDefault="002F0EE4" w:rsidP="003D2965">
            <w:pPr>
              <w:ind w:left="720"/>
              <w:rPr>
                <w:color w:val="003366"/>
              </w:rPr>
            </w:pPr>
          </w:p>
        </w:tc>
      </w:tr>
    </w:tbl>
    <w:p w:rsidR="002F0EE4" w:rsidRPr="000A4C40" w:rsidRDefault="002F0EE4" w:rsidP="002F0EE4">
      <w:pPr>
        <w:rPr>
          <w:rFonts w:ascii="Monotype Corsiva" w:hAnsi="Monotype Corsiva"/>
          <w:i/>
          <w:color w:val="003366"/>
          <w:sz w:val="28"/>
        </w:rPr>
      </w:pPr>
    </w:p>
    <w:p w:rsidR="002F0EE4" w:rsidRDefault="002F0EE4" w:rsidP="002F0EE4">
      <w:pPr>
        <w:rPr>
          <w:rFonts w:ascii="Comic Sans MS" w:hAnsi="Comic Sans MS"/>
          <w:i/>
          <w:color w:val="003366"/>
        </w:rPr>
      </w:pPr>
      <w:r>
        <w:rPr>
          <w:rFonts w:ascii="Comic Sans MS" w:hAnsi="Comic Sans MS"/>
          <w:i/>
          <w:color w:val="003366"/>
        </w:rPr>
        <w:t xml:space="preserve">We have tried to keep all costs to a minimum, however, if you need assistance with any of the above </w:t>
      </w:r>
      <w:proofErr w:type="gramStart"/>
      <w:r>
        <w:rPr>
          <w:rFonts w:ascii="Comic Sans MS" w:hAnsi="Comic Sans MS"/>
          <w:i/>
          <w:color w:val="003366"/>
        </w:rPr>
        <w:t>costs,</w:t>
      </w:r>
      <w:proofErr w:type="gramEnd"/>
      <w:r>
        <w:rPr>
          <w:rFonts w:ascii="Comic Sans MS" w:hAnsi="Comic Sans MS"/>
          <w:i/>
          <w:color w:val="003366"/>
        </w:rPr>
        <w:t xml:space="preserve"> please contact the school office on 7124403 to discuss your family circumstances.</w:t>
      </w:r>
    </w:p>
    <w:p w:rsidR="002F0EE4" w:rsidRPr="00D8600F" w:rsidRDefault="002F0EE4" w:rsidP="002F0EE4">
      <w:pPr>
        <w:rPr>
          <w:rFonts w:ascii="Comic Sans MS" w:hAnsi="Comic Sans MS"/>
          <w:i/>
          <w:color w:val="003366"/>
        </w:rPr>
      </w:pPr>
    </w:p>
    <w:p w:rsidR="00E27955" w:rsidRPr="00EF0C20" w:rsidRDefault="002F0EE4" w:rsidP="00EF0C20">
      <w:pPr>
        <w:jc w:val="center"/>
        <w:rPr>
          <w:rFonts w:ascii="Monotype Corsiva" w:hAnsi="Monotype Corsiva"/>
          <w:i/>
          <w:color w:val="003366"/>
          <w:sz w:val="28"/>
        </w:rPr>
      </w:pPr>
      <w:proofErr w:type="spellStart"/>
      <w:r>
        <w:rPr>
          <w:rFonts w:ascii="Monotype Corsiva" w:hAnsi="Monotype Corsiva"/>
          <w:i/>
          <w:color w:val="003366"/>
          <w:sz w:val="28"/>
        </w:rPr>
        <w:t>Múinteoir</w:t>
      </w:r>
      <w:proofErr w:type="spellEnd"/>
      <w:r>
        <w:rPr>
          <w:rFonts w:ascii="Monotype Corsiva" w:hAnsi="Monotype Corsiva"/>
          <w:i/>
          <w:color w:val="003366"/>
          <w:sz w:val="28"/>
        </w:rPr>
        <w:t xml:space="preserve"> </w:t>
      </w:r>
      <w:proofErr w:type="gramStart"/>
      <w:r>
        <w:rPr>
          <w:rFonts w:ascii="Monotype Corsiva" w:hAnsi="Monotype Corsiva"/>
          <w:i/>
          <w:color w:val="003366"/>
          <w:sz w:val="28"/>
        </w:rPr>
        <w:t xml:space="preserve">Siobhan </w:t>
      </w:r>
      <w:r w:rsidR="009978C9">
        <w:rPr>
          <w:rFonts w:ascii="Monotype Corsiva" w:hAnsi="Monotype Corsiva"/>
          <w:i/>
          <w:color w:val="003366"/>
          <w:sz w:val="28"/>
        </w:rPr>
        <w:t xml:space="preserve"> &amp;</w:t>
      </w:r>
      <w:proofErr w:type="gramEnd"/>
      <w:r w:rsidR="009978C9">
        <w:rPr>
          <w:rFonts w:ascii="Monotype Corsiva" w:hAnsi="Monotype Corsiva"/>
          <w:i/>
          <w:color w:val="003366"/>
          <w:sz w:val="28"/>
        </w:rPr>
        <w:t xml:space="preserve">  </w:t>
      </w:r>
      <w:proofErr w:type="spellStart"/>
      <w:r w:rsidR="009978C9">
        <w:rPr>
          <w:rFonts w:ascii="Monotype Corsiva" w:hAnsi="Monotype Corsiva"/>
          <w:i/>
          <w:color w:val="003366"/>
          <w:sz w:val="28"/>
        </w:rPr>
        <w:t>Múinteoir</w:t>
      </w:r>
      <w:proofErr w:type="spellEnd"/>
      <w:r w:rsidR="009978C9">
        <w:rPr>
          <w:rFonts w:ascii="Monotype Corsiva" w:hAnsi="Monotype Corsiva"/>
          <w:i/>
          <w:color w:val="003366"/>
          <w:sz w:val="28"/>
        </w:rPr>
        <w:t xml:space="preserve"> </w:t>
      </w:r>
      <w:proofErr w:type="spellStart"/>
      <w:r w:rsidR="009978C9">
        <w:rPr>
          <w:rFonts w:ascii="Monotype Corsiva" w:hAnsi="Monotype Corsiva"/>
          <w:i/>
          <w:color w:val="003366"/>
          <w:sz w:val="28"/>
        </w:rPr>
        <w:t>Aisling</w:t>
      </w:r>
      <w:proofErr w:type="spellEnd"/>
      <w:r w:rsidR="009978C9">
        <w:rPr>
          <w:rFonts w:ascii="Monotype Corsiva" w:hAnsi="Monotype Corsiva"/>
          <w:i/>
          <w:color w:val="003366"/>
          <w:sz w:val="28"/>
        </w:rPr>
        <w:t xml:space="preserve"> </w:t>
      </w:r>
      <w:r>
        <w:rPr>
          <w:rFonts w:ascii="Monotype Corsiva" w:hAnsi="Monotype Corsiva"/>
          <w:i/>
          <w:color w:val="003366"/>
          <w:sz w:val="28"/>
        </w:rPr>
        <w:t>(Class Teacher</w:t>
      </w:r>
      <w:r w:rsidR="009978C9">
        <w:rPr>
          <w:rFonts w:ascii="Monotype Corsiva" w:hAnsi="Monotype Corsiva"/>
          <w:i/>
          <w:color w:val="003366"/>
          <w:sz w:val="28"/>
        </w:rPr>
        <w:t>s</w:t>
      </w:r>
      <w:r>
        <w:rPr>
          <w:rFonts w:ascii="Monotype Corsiva" w:hAnsi="Monotype Corsiva"/>
          <w:i/>
          <w:color w:val="003366"/>
          <w:sz w:val="28"/>
        </w:rPr>
        <w:t>)</w:t>
      </w:r>
    </w:p>
    <w:sectPr w:rsidR="00E27955" w:rsidRPr="00EF0C20" w:rsidSect="00EF0C20">
      <w:pgSz w:w="12240" w:h="15840"/>
      <w:pgMar w:top="0" w:right="1797" w:bottom="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6F8"/>
    <w:multiLevelType w:val="hybridMultilevel"/>
    <w:tmpl w:val="357AF39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03A7D"/>
    <w:multiLevelType w:val="hybridMultilevel"/>
    <w:tmpl w:val="F6248984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C53387"/>
    <w:multiLevelType w:val="hybridMultilevel"/>
    <w:tmpl w:val="FBAE090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07332B"/>
    <w:multiLevelType w:val="hybridMultilevel"/>
    <w:tmpl w:val="0792EC0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5D2A3B"/>
    <w:multiLevelType w:val="hybridMultilevel"/>
    <w:tmpl w:val="C4BC0E62"/>
    <w:lvl w:ilvl="0" w:tplc="080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F0EE4"/>
    <w:rsid w:val="000C1486"/>
    <w:rsid w:val="000D1DCF"/>
    <w:rsid w:val="00101FBD"/>
    <w:rsid w:val="00171208"/>
    <w:rsid w:val="00242DAA"/>
    <w:rsid w:val="002F0EE4"/>
    <w:rsid w:val="003E6025"/>
    <w:rsid w:val="00413AB3"/>
    <w:rsid w:val="004D33E8"/>
    <w:rsid w:val="005C3731"/>
    <w:rsid w:val="00641323"/>
    <w:rsid w:val="006A4D56"/>
    <w:rsid w:val="006E7BDF"/>
    <w:rsid w:val="009978C9"/>
    <w:rsid w:val="00B56B3E"/>
    <w:rsid w:val="00C95D5A"/>
    <w:rsid w:val="00DA3C80"/>
    <w:rsid w:val="00E01212"/>
    <w:rsid w:val="00E2519A"/>
    <w:rsid w:val="00E27955"/>
    <w:rsid w:val="00EE62BE"/>
    <w:rsid w:val="00EF0C20"/>
    <w:rsid w:val="00EF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E4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F0EE4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2F0EE4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2F0EE4"/>
    <w:pPr>
      <w:keepNext/>
      <w:outlineLvl w:val="2"/>
    </w:pPr>
    <w:rPr>
      <w:i/>
      <w:iCs/>
      <w:u w:val="single"/>
    </w:rPr>
  </w:style>
  <w:style w:type="paragraph" w:styleId="Heading5">
    <w:name w:val="heading 5"/>
    <w:basedOn w:val="Normal"/>
    <w:next w:val="Normal"/>
    <w:link w:val="Heading5Char"/>
    <w:qFormat/>
    <w:rsid w:val="002F0EE4"/>
    <w:pPr>
      <w:keepNext/>
      <w:outlineLvl w:val="4"/>
    </w:pPr>
    <w:rPr>
      <w:rFonts w:ascii="Monotype Corsiva" w:hAnsi="Monotype Corsiva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0EE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2F0EE4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2F0EE4"/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2F0EE4"/>
    <w:rPr>
      <w:rFonts w:ascii="Monotype Corsiva" w:eastAsia="Times New Roman" w:hAnsi="Monotype Corsiva" w:cs="Times New Roman"/>
      <w:i/>
      <w:sz w:val="28"/>
      <w:szCs w:val="24"/>
      <w:lang w:val="en-US"/>
    </w:rPr>
  </w:style>
  <w:style w:type="paragraph" w:styleId="Title">
    <w:name w:val="Title"/>
    <w:basedOn w:val="Normal"/>
    <w:link w:val="TitleChar"/>
    <w:qFormat/>
    <w:rsid w:val="002F0EE4"/>
    <w:pPr>
      <w:jc w:val="center"/>
    </w:pPr>
    <w:rPr>
      <w:rFonts w:ascii="Franklin Gothic Medium" w:hAnsi="Franklin Gothic Medium"/>
      <w:sz w:val="40"/>
    </w:rPr>
  </w:style>
  <w:style w:type="character" w:customStyle="1" w:styleId="TitleChar">
    <w:name w:val="Title Char"/>
    <w:basedOn w:val="DefaultParagraphFont"/>
    <w:link w:val="Title"/>
    <w:rsid w:val="002F0EE4"/>
    <w:rPr>
      <w:rFonts w:ascii="Franklin Gothic Medium" w:eastAsia="Times New Roman" w:hAnsi="Franklin Gothic Medium" w:cs="Times New Roman"/>
      <w:sz w:val="4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F0E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0E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EE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7</cp:revision>
  <cp:lastPrinted>2017-06-08T08:28:00Z</cp:lastPrinted>
  <dcterms:created xsi:type="dcterms:W3CDTF">2017-06-07T14:32:00Z</dcterms:created>
  <dcterms:modified xsi:type="dcterms:W3CDTF">2017-06-08T08:42:00Z</dcterms:modified>
</cp:coreProperties>
</file>